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EA7" w:rsidRDefault="00B77EA7" w:rsidP="00B77EA7">
      <w:pPr>
        <w:pStyle w:val="Heading6"/>
        <w:autoSpaceDE w:val="0"/>
        <w:jc w:val="center"/>
        <w:rPr>
          <w:rFonts w:ascii="Verdana" w:hAnsi="Verdana"/>
          <w:b w:val="0"/>
          <w:sz w:val="28"/>
          <w:szCs w:val="28"/>
          <w:lang w:val="el-GR"/>
        </w:rPr>
      </w:pPr>
      <w:r w:rsidRPr="007B0AA2">
        <w:rPr>
          <w:rFonts w:ascii="Verdana" w:hAnsi="Verdana"/>
          <w:b w:val="0"/>
          <w:sz w:val="28"/>
          <w:szCs w:val="28"/>
        </w:rPr>
        <w:t>Quiz</w:t>
      </w:r>
      <w:r w:rsidRPr="007B0AA2">
        <w:rPr>
          <w:rFonts w:ascii="Verdana" w:hAnsi="Verdana"/>
          <w:b w:val="0"/>
          <w:sz w:val="28"/>
          <w:szCs w:val="28"/>
          <w:lang w:val="el-GR"/>
        </w:rPr>
        <w:t xml:space="preserve"> #2</w:t>
      </w:r>
    </w:p>
    <w:p w:rsidR="007B0AA2" w:rsidRPr="007B0AA2" w:rsidRDefault="007B0AA2" w:rsidP="007B0AA2"/>
    <w:p w:rsidR="00B77EA7" w:rsidRPr="007B0AA2" w:rsidRDefault="007B0AA2">
      <w:pPr>
        <w:rPr>
          <w:rFonts w:ascii="Verdana" w:hAnsi="Verdana"/>
        </w:rPr>
      </w:pPr>
      <w:r w:rsidRPr="007B0AA2">
        <w:rPr>
          <w:rFonts w:ascii="Verdana" w:hAnsi="Verdana"/>
        </w:rPr>
        <w:t xml:space="preserve">Ευρύκλεια </w:t>
      </w:r>
      <w:r>
        <w:rPr>
          <w:rFonts w:ascii="Verdana" w:hAnsi="Verdana"/>
        </w:rPr>
        <w:t xml:space="preserve"> </w:t>
      </w:r>
      <w:r w:rsidRPr="007B0AA2">
        <w:rPr>
          <w:rFonts w:ascii="Verdana" w:hAnsi="Verdana"/>
        </w:rPr>
        <w:t xml:space="preserve">Κεσίσογλου   978   </w:t>
      </w:r>
      <w:r w:rsidR="00B77EA7" w:rsidRPr="007B0AA2">
        <w:rPr>
          <w:rFonts w:ascii="Verdana" w:hAnsi="Verdana"/>
        </w:rPr>
        <w:t>Τμήμα Α</w:t>
      </w:r>
    </w:p>
    <w:p w:rsidR="00B77EA7" w:rsidRPr="007B0AA2" w:rsidRDefault="00B77EA7" w:rsidP="00B77EA7">
      <w:pPr>
        <w:pStyle w:val="Standard"/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eastAsia="ar-SA"/>
        </w:rPr>
      </w:pPr>
    </w:p>
    <w:p w:rsidR="00B77EA7" w:rsidRPr="007B0AA2" w:rsidRDefault="00B77EA7" w:rsidP="00B77EA7">
      <w:pPr>
        <w:pStyle w:val="Standard"/>
        <w:numPr>
          <w:ilvl w:val="0"/>
          <w:numId w:val="22"/>
        </w:numPr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  <w:r w:rsidRPr="007B0AA2">
        <w:rPr>
          <w:rFonts w:ascii="Verdana" w:eastAsia="Calibri" w:hAnsi="Verdana" w:cs="Arial"/>
          <w:lang w:eastAsia="ar-SA"/>
        </w:rPr>
        <w:t>C</w:t>
      </w:r>
      <w:r w:rsidRPr="007B0AA2">
        <w:rPr>
          <w:rFonts w:ascii="Verdana" w:eastAsia="Calibri" w:hAnsi="Verdana" w:cs="Arial"/>
          <w:lang w:val="el-GR" w:eastAsia="ar-SA"/>
        </w:rPr>
        <w:t>.</w:t>
      </w:r>
    </w:p>
    <w:p w:rsidR="00B77EA7" w:rsidRPr="007B0AA2" w:rsidRDefault="00B77EA7" w:rsidP="00B77EA7">
      <w:pPr>
        <w:pStyle w:val="Standard"/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</w:p>
    <w:p w:rsidR="00B77EA7" w:rsidRPr="007B0AA2" w:rsidRDefault="00B77EA7" w:rsidP="00B77EA7">
      <w:pPr>
        <w:pStyle w:val="Standard"/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</w:p>
    <w:p w:rsidR="00B77EA7" w:rsidRPr="007B0AA2" w:rsidRDefault="007B0AA2" w:rsidP="00B77EA7">
      <w:pPr>
        <w:pStyle w:val="Standard"/>
        <w:numPr>
          <w:ilvl w:val="0"/>
          <w:numId w:val="22"/>
        </w:numPr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  <w:proofErr w:type="gramStart"/>
      <w:r w:rsidRPr="007B0AA2">
        <w:rPr>
          <w:rFonts w:ascii="Verdana" w:eastAsia="Calibri" w:hAnsi="Verdana" w:cs="Arial"/>
          <w:lang w:eastAsia="ar-SA"/>
        </w:rPr>
        <w:t>C</w:t>
      </w:r>
      <w:r>
        <w:rPr>
          <w:rFonts w:ascii="Verdana" w:eastAsia="Calibri" w:hAnsi="Verdana" w:cs="Arial"/>
          <w:lang w:val="el-GR" w:eastAsia="ar-SA"/>
        </w:rPr>
        <w:t>.</w:t>
      </w:r>
      <w:r w:rsidRPr="007B0AA2">
        <w:rPr>
          <w:rFonts w:ascii="Verdana" w:eastAsia="Calibri" w:hAnsi="Verdana" w:cs="Arial"/>
          <w:lang w:val="el-GR" w:eastAsia="ar-SA"/>
        </w:rPr>
        <w:t xml:space="preserve"> </w:t>
      </w:r>
      <w:r>
        <w:rPr>
          <w:rFonts w:ascii="Verdana" w:eastAsia="Calibri" w:hAnsi="Verdana" w:cs="Arial"/>
          <w:lang w:val="el-GR" w:eastAsia="ar-SA"/>
        </w:rPr>
        <w:t xml:space="preserve"> </w:t>
      </w:r>
      <w:r w:rsidR="00B77EA7" w:rsidRPr="007B0AA2">
        <w:rPr>
          <w:rFonts w:ascii="Verdana" w:eastAsia="Calibri" w:hAnsi="Verdana" w:cs="Arial"/>
          <w:lang w:val="el-GR" w:eastAsia="ar-SA"/>
        </w:rPr>
        <w:t>α</w:t>
      </w:r>
      <w:proofErr w:type="gramEnd"/>
      <w:r w:rsidR="00B77EA7" w:rsidRPr="007B0AA2">
        <w:rPr>
          <w:rFonts w:ascii="Verdana" w:eastAsia="Calibri" w:hAnsi="Verdana" w:cs="Arial"/>
          <w:lang w:val="el-GR" w:eastAsia="ar-SA"/>
        </w:rPr>
        <w:t>=1 και β=5 αρα γ=3</w:t>
      </w:r>
      <w:r>
        <w:rPr>
          <w:rFonts w:ascii="Verdana" w:eastAsia="Calibri" w:hAnsi="Verdana" w:cs="Arial"/>
          <w:lang w:val="el-GR" w:eastAsia="ar-SA"/>
        </w:rPr>
        <w:t xml:space="preserve"> απο </w:t>
      </w:r>
      <w:r w:rsidRPr="007B0AA2">
        <w:rPr>
          <w:rFonts w:ascii="Verdana" w:eastAsia="Calibri" w:hAnsi="Verdana" w:cs="Arial"/>
          <w:lang w:val="el-GR" w:eastAsia="ar-SA"/>
        </w:rPr>
        <w:t>γ = (α + β )/2</w:t>
      </w:r>
      <w:r w:rsidR="00B77EA7" w:rsidRPr="007B0AA2">
        <w:rPr>
          <w:rFonts w:ascii="Verdana" w:eastAsia="Calibri" w:hAnsi="Verdana" w:cs="Arial"/>
          <w:lang w:val="el-GR" w:eastAsia="ar-SA"/>
        </w:rPr>
        <w:t xml:space="preserve">. </w:t>
      </w:r>
      <w:r>
        <w:rPr>
          <w:rFonts w:ascii="Verdana" w:eastAsia="Calibri" w:hAnsi="Verdana" w:cs="Arial"/>
          <w:lang w:val="el-GR" w:eastAsia="ar-SA"/>
        </w:rPr>
        <w:t xml:space="preserve"> </w:t>
      </w:r>
      <w:proofErr w:type="gramStart"/>
      <w:r w:rsidR="00B77EA7" w:rsidRPr="007B0AA2">
        <w:rPr>
          <w:rFonts w:ascii="Verdana" w:eastAsia="Calibri" w:hAnsi="Verdana" w:cs="Arial"/>
          <w:lang w:eastAsia="ar-SA"/>
        </w:rPr>
        <w:t>f</w:t>
      </w:r>
      <w:r w:rsidR="00B77EA7" w:rsidRPr="007B0AA2">
        <w:rPr>
          <w:rFonts w:ascii="Verdana" w:eastAsia="Calibri" w:hAnsi="Verdana" w:cs="Arial"/>
          <w:lang w:val="el-GR" w:eastAsia="ar-SA"/>
        </w:rPr>
        <w:t>(</w:t>
      </w:r>
      <w:proofErr w:type="gramEnd"/>
      <w:r w:rsidR="00B77EA7" w:rsidRPr="007B0AA2">
        <w:rPr>
          <w:rFonts w:ascii="Verdana" w:eastAsia="Calibri" w:hAnsi="Verdana" w:cs="Arial"/>
          <w:lang w:val="el-GR" w:eastAsia="ar-SA"/>
        </w:rPr>
        <w:t>5)*</w:t>
      </w:r>
      <w:r w:rsidR="00B77EA7" w:rsidRPr="007B0AA2">
        <w:rPr>
          <w:rFonts w:ascii="Verdana" w:eastAsia="Calibri" w:hAnsi="Verdana" w:cs="Arial"/>
          <w:lang w:eastAsia="ar-SA"/>
        </w:rPr>
        <w:t>f</w:t>
      </w:r>
      <w:r w:rsidR="00B77EA7" w:rsidRPr="007B0AA2">
        <w:rPr>
          <w:rFonts w:ascii="Verdana" w:eastAsia="Calibri" w:hAnsi="Verdana" w:cs="Arial"/>
          <w:lang w:val="el-GR" w:eastAsia="ar-SA"/>
        </w:rPr>
        <w:t>(3)&gt; 0 άρα γ= (1+3)/2 = 2</w:t>
      </w:r>
      <w:r>
        <w:rPr>
          <w:rFonts w:ascii="Verdana" w:eastAsia="Calibri" w:hAnsi="Verdana" w:cs="Arial"/>
          <w:lang w:val="el-GR" w:eastAsia="ar-SA"/>
        </w:rPr>
        <w:t>.</w:t>
      </w:r>
    </w:p>
    <w:p w:rsidR="00B77EA7" w:rsidRPr="007B0AA2" w:rsidRDefault="00B77EA7" w:rsidP="00B77EA7">
      <w:pPr>
        <w:pStyle w:val="Numbered2"/>
        <w:tabs>
          <w:tab w:val="clear" w:pos="360"/>
        </w:tabs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</w:p>
    <w:p w:rsidR="00B77EA7" w:rsidRPr="007B0AA2" w:rsidRDefault="00B77EA7" w:rsidP="00B77EA7">
      <w:pPr>
        <w:pStyle w:val="Numbered2"/>
        <w:tabs>
          <w:tab w:val="clear" w:pos="360"/>
        </w:tabs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</w:p>
    <w:p w:rsidR="00B77EA7" w:rsidRPr="007B0AA2" w:rsidRDefault="00B77EA7" w:rsidP="00B77EA7">
      <w:pPr>
        <w:pStyle w:val="Numbered2"/>
        <w:tabs>
          <w:tab w:val="clear" w:pos="360"/>
        </w:tabs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</w:p>
    <w:p w:rsidR="00B77EA7" w:rsidRPr="007B0AA2" w:rsidRDefault="007B0AA2" w:rsidP="00B77EA7">
      <w:pPr>
        <w:pStyle w:val="Standard"/>
        <w:numPr>
          <w:ilvl w:val="0"/>
          <w:numId w:val="22"/>
        </w:numPr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  <w:r w:rsidRPr="007B0AA2">
        <w:rPr>
          <w:rFonts w:ascii="Verdana" w:eastAsia="SymbolMT" w:hAnsi="Verdana" w:cs="Arial"/>
        </w:rPr>
        <w:t>D</w:t>
      </w:r>
      <w:r>
        <w:rPr>
          <w:rFonts w:ascii="Verdana" w:eastAsia="SymbolMT" w:hAnsi="Verdana" w:cs="Arial"/>
          <w:lang w:val="el-GR"/>
        </w:rPr>
        <w:t>.</w:t>
      </w:r>
      <w:r w:rsidRPr="007B0AA2">
        <w:rPr>
          <w:rFonts w:ascii="Verdana" w:eastAsia="Calibri" w:hAnsi="Verdana" w:cs="Arial"/>
          <w:lang w:val="el-GR" w:eastAsia="ar-SA"/>
        </w:rPr>
        <w:t xml:space="preserve"> </w:t>
      </w:r>
      <w:r w:rsidR="00B77EA7" w:rsidRPr="007B0AA2">
        <w:rPr>
          <w:rFonts w:ascii="Verdana" w:eastAsia="Calibri" w:hAnsi="Verdana" w:cs="Arial"/>
          <w:lang w:val="el-GR" w:eastAsia="ar-SA"/>
        </w:rPr>
        <w:t>|</w:t>
      </w:r>
      <w:r w:rsidR="00B77EA7" w:rsidRPr="007B0AA2">
        <w:rPr>
          <w:rFonts w:ascii="Verdana" w:eastAsia="SymbolMT" w:hAnsi="Verdana" w:cs="Arial"/>
          <w:lang w:val="el-GR"/>
        </w:rPr>
        <w:t>Φ</w:t>
      </w:r>
      <w:r w:rsidR="00B77EA7" w:rsidRPr="007B0AA2">
        <w:rPr>
          <w:rFonts w:ascii="Verdana" w:eastAsia="SymbolMT" w:hAnsi="Verdana" w:cs="Arial"/>
          <w:iCs/>
          <w:lang w:val="el-GR"/>
        </w:rPr>
        <w:t>(x</w:t>
      </w:r>
      <w:proofErr w:type="gramStart"/>
      <w:r w:rsidR="00B77EA7" w:rsidRPr="007B0AA2">
        <w:rPr>
          <w:rFonts w:ascii="Verdana" w:eastAsia="SymbolMT" w:hAnsi="Verdana" w:cs="Arial"/>
          <w:iCs/>
          <w:lang w:val="el-GR"/>
        </w:rPr>
        <w:t>)</w:t>
      </w:r>
      <w:r w:rsidR="00B77EA7" w:rsidRPr="007B0AA2">
        <w:rPr>
          <w:rFonts w:ascii="Verdana" w:eastAsia="SymbolMT" w:hAnsi="Verdana" w:cs="Arial"/>
          <w:lang w:val="el-GR"/>
        </w:rPr>
        <w:t>−</w:t>
      </w:r>
      <w:proofErr w:type="gramEnd"/>
      <w:r w:rsidR="00B77EA7" w:rsidRPr="007B0AA2">
        <w:rPr>
          <w:rFonts w:ascii="Verdana" w:eastAsia="SymbolMT" w:hAnsi="Verdana" w:cs="Arial"/>
          <w:lang w:val="el-GR"/>
        </w:rPr>
        <w:t xml:space="preserve"> Φ</w:t>
      </w:r>
      <w:r w:rsidR="00B77EA7" w:rsidRPr="007B0AA2">
        <w:rPr>
          <w:rFonts w:ascii="Verdana" w:eastAsia="SymbolMT" w:hAnsi="Verdana" w:cs="Arial"/>
          <w:iCs/>
          <w:lang w:val="el-GR"/>
        </w:rPr>
        <w:t xml:space="preserve">(y)| </w:t>
      </w:r>
      <w:r w:rsidR="00B77EA7" w:rsidRPr="007B0AA2">
        <w:rPr>
          <w:rFonts w:ascii="Verdana" w:eastAsia="SymbolMT" w:hAnsi="Verdana" w:cs="Arial"/>
          <w:lang w:val="el-GR"/>
        </w:rPr>
        <w:t xml:space="preserve">≤ </w:t>
      </w:r>
      <w:r w:rsidR="00B77EA7" w:rsidRPr="007B0AA2">
        <w:rPr>
          <w:rFonts w:ascii="Verdana" w:eastAsia="SymbolMT" w:hAnsi="Verdana" w:cs="Arial"/>
          <w:iCs/>
          <w:lang w:val="el-GR"/>
        </w:rPr>
        <w:t xml:space="preserve">L |x </w:t>
      </w:r>
      <w:r w:rsidR="00B77EA7" w:rsidRPr="007B0AA2">
        <w:rPr>
          <w:rFonts w:ascii="Verdana" w:eastAsia="SymbolMT" w:hAnsi="Verdana" w:cs="Arial"/>
          <w:lang w:val="el-GR"/>
        </w:rPr>
        <w:t xml:space="preserve">– </w:t>
      </w:r>
      <w:r w:rsidR="00B77EA7" w:rsidRPr="007B0AA2">
        <w:rPr>
          <w:rFonts w:ascii="Verdana" w:eastAsia="SymbolMT" w:hAnsi="Verdana" w:cs="Arial"/>
          <w:iCs/>
          <w:lang w:val="el-GR"/>
        </w:rPr>
        <w:t xml:space="preserve">y| </w:t>
      </w:r>
      <w:r>
        <w:rPr>
          <w:rFonts w:ascii="Verdana" w:eastAsia="SymbolMT" w:hAnsi="Verdana" w:cs="Arial"/>
          <w:lang w:val="el-GR"/>
        </w:rPr>
        <w:t>με</w:t>
      </w:r>
      <w:r w:rsidR="00B77EA7" w:rsidRPr="007B0AA2">
        <w:rPr>
          <w:rFonts w:ascii="Verdana" w:eastAsia="SymbolMT" w:hAnsi="Verdana" w:cs="Arial"/>
          <w:lang w:val="el-GR"/>
        </w:rPr>
        <w:t xml:space="preserve"> Φ(</w:t>
      </w:r>
      <w:proofErr w:type="spellStart"/>
      <w:r w:rsidR="00B77EA7" w:rsidRPr="007B0AA2">
        <w:rPr>
          <w:rFonts w:ascii="Verdana" w:eastAsia="SymbolMT" w:hAnsi="Verdana" w:cs="Arial"/>
          <w:sz w:val="20"/>
          <w:szCs w:val="20"/>
        </w:rPr>
        <w:t>Xn</w:t>
      </w:r>
      <w:proofErr w:type="spellEnd"/>
      <w:r w:rsidR="00B77EA7" w:rsidRPr="007B0AA2">
        <w:rPr>
          <w:rFonts w:ascii="Verdana" w:eastAsia="SymbolMT" w:hAnsi="Verdana" w:cs="Arial"/>
          <w:lang w:val="el-GR"/>
        </w:rPr>
        <w:t xml:space="preserve">)= </w:t>
      </w:r>
      <w:proofErr w:type="spellStart"/>
      <w:r w:rsidR="00B77EA7" w:rsidRPr="007B0AA2">
        <w:rPr>
          <w:rFonts w:ascii="Verdana" w:eastAsia="SymbolMT" w:hAnsi="Verdana" w:cs="Arial"/>
          <w:sz w:val="20"/>
          <w:szCs w:val="20"/>
        </w:rPr>
        <w:t>Xn</w:t>
      </w:r>
      <w:proofErr w:type="spellEnd"/>
      <w:r w:rsidR="00B77EA7" w:rsidRPr="007B0AA2">
        <w:rPr>
          <w:rFonts w:ascii="Verdana" w:eastAsia="SymbolMT" w:hAnsi="Verdana" w:cs="Arial"/>
          <w:sz w:val="20"/>
          <w:szCs w:val="20"/>
          <w:lang w:val="el-GR"/>
        </w:rPr>
        <w:t>+1</w:t>
      </w:r>
      <w:r w:rsidR="00B77EA7" w:rsidRPr="007B0AA2">
        <w:rPr>
          <w:rFonts w:ascii="Verdana" w:eastAsia="SymbolMT" w:hAnsi="Verdana" w:cs="Arial"/>
          <w:lang w:val="el-GR"/>
        </w:rPr>
        <w:t>.</w:t>
      </w:r>
    </w:p>
    <w:p w:rsidR="00B77EA7" w:rsidRPr="007B0AA2" w:rsidRDefault="00B77EA7" w:rsidP="00B77EA7">
      <w:pPr>
        <w:pStyle w:val="Numbered2"/>
        <w:tabs>
          <w:tab w:val="clear" w:pos="360"/>
        </w:tabs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</w:p>
    <w:p w:rsidR="00B77EA7" w:rsidRPr="007B0AA2" w:rsidRDefault="00B77EA7" w:rsidP="00B77EA7">
      <w:pPr>
        <w:pStyle w:val="Numbered2"/>
        <w:tabs>
          <w:tab w:val="clear" w:pos="360"/>
        </w:tabs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</w:p>
    <w:p w:rsidR="00B77EA7" w:rsidRPr="007B0AA2" w:rsidRDefault="00B77EA7" w:rsidP="00B77EA7">
      <w:pPr>
        <w:pStyle w:val="Numbered2"/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</w:p>
    <w:p w:rsidR="00B77EA7" w:rsidRPr="007B0AA2" w:rsidRDefault="00B77EA7" w:rsidP="00B77EA7">
      <w:pPr>
        <w:pStyle w:val="Standard"/>
        <w:numPr>
          <w:ilvl w:val="0"/>
          <w:numId w:val="22"/>
        </w:numPr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  <w:r w:rsidRPr="007B0AA2">
        <w:rPr>
          <w:rFonts w:ascii="Verdana" w:eastAsia="Calibri" w:hAnsi="Verdana" w:cs="Arial"/>
          <w:lang w:eastAsia="ar-SA"/>
        </w:rPr>
        <w:t>C</w:t>
      </w:r>
      <w:r w:rsidRPr="007B0AA2">
        <w:rPr>
          <w:rFonts w:ascii="Verdana" w:eastAsia="Calibri" w:hAnsi="Verdana" w:cs="Arial"/>
          <w:lang w:val="el-GR" w:eastAsia="ar-SA"/>
        </w:rPr>
        <w:t>.</w:t>
      </w:r>
      <w:r w:rsidR="007B0AA2">
        <w:rPr>
          <w:rFonts w:ascii="Verdana" w:eastAsia="Calibri" w:hAnsi="Verdana" w:cs="Arial"/>
          <w:lang w:val="el-GR" w:eastAsia="ar-SA"/>
        </w:rPr>
        <w:t xml:space="preserve"> Μεθοδος διχοτόμησης </w:t>
      </w:r>
    </w:p>
    <w:p w:rsidR="00B77EA7" w:rsidRPr="007B0AA2" w:rsidRDefault="00B77EA7" w:rsidP="00B77EA7">
      <w:pPr>
        <w:pStyle w:val="Standard"/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</w:p>
    <w:p w:rsidR="00B77EA7" w:rsidRPr="007B0AA2" w:rsidRDefault="00B77EA7" w:rsidP="00B77EA7">
      <w:pPr>
        <w:pStyle w:val="Standard"/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</w:p>
    <w:p w:rsidR="00B77EA7" w:rsidRPr="007B0AA2" w:rsidRDefault="007B0AA2" w:rsidP="00B77EA7">
      <w:pPr>
        <w:pStyle w:val="Standard"/>
        <w:numPr>
          <w:ilvl w:val="0"/>
          <w:numId w:val="22"/>
        </w:numPr>
        <w:autoSpaceDE w:val="0"/>
        <w:spacing w:line="240" w:lineRule="atLeast"/>
        <w:jc w:val="both"/>
        <w:textAlignment w:val="auto"/>
        <w:rPr>
          <w:rFonts w:ascii="Verdana" w:eastAsia="Calibri" w:hAnsi="Verdana" w:cs="Arial"/>
          <w:lang w:val="el-GR" w:eastAsia="ar-SA"/>
        </w:rPr>
      </w:pPr>
      <w:r w:rsidRPr="007B0AA2">
        <w:rPr>
          <w:rFonts w:ascii="Verdana" w:eastAsia="Calibri" w:hAnsi="Verdana" w:cs="Arial"/>
          <w:lang w:eastAsia="ar-SA"/>
        </w:rPr>
        <w:t>C</w:t>
      </w:r>
      <w:r w:rsidRPr="007B0AA2">
        <w:rPr>
          <w:rFonts w:ascii="Verdana" w:eastAsia="Calibri" w:hAnsi="Verdana" w:cs="Arial"/>
          <w:lang w:val="el-GR" w:eastAsia="ar-SA"/>
        </w:rPr>
        <w:t>.</w:t>
      </w:r>
      <w:r>
        <w:rPr>
          <w:rFonts w:ascii="Verdana" w:eastAsia="Calibri" w:hAnsi="Verdana" w:cs="Arial"/>
          <w:lang w:val="el-GR" w:eastAsia="ar-SA"/>
        </w:rPr>
        <w:t xml:space="preserve"> </w:t>
      </w:r>
      <w:r w:rsidR="00B77EA7" w:rsidRPr="007B0AA2">
        <w:rPr>
          <w:rFonts w:ascii="Verdana" w:eastAsia="Calibri" w:hAnsi="Verdana" w:cs="Arial"/>
          <w:sz w:val="20"/>
          <w:szCs w:val="20"/>
          <w:lang w:val="el-GR" w:eastAsia="ar-SA"/>
        </w:rPr>
        <w:t>Χ</w:t>
      </w:r>
      <w:r w:rsidR="00B77EA7" w:rsidRPr="007B0AA2">
        <w:rPr>
          <w:rFonts w:ascii="Verdana" w:eastAsia="Calibri" w:hAnsi="Verdana" w:cs="Arial"/>
          <w:sz w:val="20"/>
          <w:szCs w:val="20"/>
          <w:lang w:eastAsia="ar-SA"/>
        </w:rPr>
        <w:t>n</w:t>
      </w:r>
      <w:r w:rsidR="00B77EA7" w:rsidRPr="007B0AA2">
        <w:rPr>
          <w:rFonts w:ascii="Verdana" w:eastAsia="Calibri" w:hAnsi="Verdana" w:cs="Arial"/>
          <w:sz w:val="20"/>
          <w:szCs w:val="20"/>
          <w:lang w:val="el-GR" w:eastAsia="ar-SA"/>
        </w:rPr>
        <w:t xml:space="preserve">+1 </w:t>
      </w:r>
      <w:r w:rsidR="00B77EA7" w:rsidRPr="007B0AA2">
        <w:rPr>
          <w:rFonts w:ascii="Verdana" w:eastAsia="Calibri" w:hAnsi="Verdana" w:cs="Arial"/>
          <w:lang w:val="el-GR" w:eastAsia="ar-SA"/>
        </w:rPr>
        <w:t xml:space="preserve">= </w:t>
      </w:r>
      <w:proofErr w:type="spellStart"/>
      <w:r w:rsidR="00B77EA7" w:rsidRPr="007B0AA2">
        <w:rPr>
          <w:rFonts w:ascii="Verdana" w:eastAsia="Calibri" w:hAnsi="Verdana" w:cs="Arial"/>
          <w:sz w:val="20"/>
          <w:szCs w:val="20"/>
          <w:lang w:eastAsia="ar-SA"/>
        </w:rPr>
        <w:t>Xn</w:t>
      </w:r>
      <w:proofErr w:type="spellEnd"/>
      <w:r w:rsidR="00B77EA7" w:rsidRPr="007B0AA2">
        <w:rPr>
          <w:rFonts w:ascii="Verdana" w:eastAsia="Calibri" w:hAnsi="Verdana" w:cs="Arial"/>
          <w:sz w:val="20"/>
          <w:szCs w:val="20"/>
          <w:lang w:val="el-GR" w:eastAsia="ar-SA"/>
        </w:rPr>
        <w:t xml:space="preserve"> </w:t>
      </w:r>
      <w:r w:rsidR="00B77EA7" w:rsidRPr="007B0AA2">
        <w:rPr>
          <w:rFonts w:ascii="Verdana" w:eastAsia="Calibri" w:hAnsi="Verdana" w:cs="Arial"/>
          <w:lang w:val="el-GR" w:eastAsia="ar-SA"/>
        </w:rPr>
        <w:t xml:space="preserve">– </w:t>
      </w:r>
      <w:r w:rsidR="00B77EA7" w:rsidRPr="007B0AA2">
        <w:rPr>
          <w:rFonts w:ascii="Verdana" w:eastAsia="Calibri" w:hAnsi="Verdana" w:cs="Arial"/>
          <w:sz w:val="28"/>
          <w:szCs w:val="28"/>
          <w:lang w:eastAsia="ar-SA"/>
        </w:rPr>
        <w:t>f</w:t>
      </w:r>
      <w:r w:rsidR="00B77EA7" w:rsidRPr="007B0AA2">
        <w:rPr>
          <w:rFonts w:ascii="Verdana" w:eastAsia="Calibri" w:hAnsi="Verdana" w:cs="Arial"/>
          <w:lang w:val="el-GR" w:eastAsia="ar-SA"/>
        </w:rPr>
        <w:t>(</w:t>
      </w:r>
      <w:proofErr w:type="spellStart"/>
      <w:r w:rsidR="00B77EA7" w:rsidRPr="007B0AA2">
        <w:rPr>
          <w:rFonts w:ascii="Verdana" w:eastAsia="Calibri" w:hAnsi="Verdana" w:cs="Arial"/>
          <w:sz w:val="20"/>
          <w:szCs w:val="20"/>
          <w:lang w:eastAsia="ar-SA"/>
        </w:rPr>
        <w:t>Xn</w:t>
      </w:r>
      <w:proofErr w:type="spellEnd"/>
      <w:r w:rsidR="00B77EA7" w:rsidRPr="007B0AA2">
        <w:rPr>
          <w:rFonts w:ascii="Verdana" w:eastAsia="Calibri" w:hAnsi="Verdana" w:cs="Arial"/>
          <w:lang w:val="el-GR" w:eastAsia="ar-SA"/>
        </w:rPr>
        <w:t xml:space="preserve">) / </w:t>
      </w:r>
      <w:r w:rsidR="00B77EA7" w:rsidRPr="007B0AA2">
        <w:rPr>
          <w:rFonts w:ascii="Verdana" w:eastAsia="Calibri" w:hAnsi="Verdana" w:cs="Arial"/>
          <w:sz w:val="28"/>
          <w:szCs w:val="28"/>
          <w:lang w:eastAsia="ar-SA"/>
        </w:rPr>
        <w:t>f</w:t>
      </w:r>
      <w:r w:rsidR="00B77EA7" w:rsidRPr="007B0AA2">
        <w:rPr>
          <w:rFonts w:ascii="Verdana" w:eastAsia="Calibri" w:hAnsi="Verdana" w:cs="Arial"/>
          <w:sz w:val="28"/>
          <w:szCs w:val="28"/>
          <w:lang w:val="el-GR" w:eastAsia="ar-SA"/>
        </w:rPr>
        <w:t>’</w:t>
      </w:r>
      <w:r w:rsidR="00B77EA7" w:rsidRPr="007B0AA2">
        <w:rPr>
          <w:rFonts w:ascii="Verdana" w:eastAsia="Calibri" w:hAnsi="Verdana" w:cs="Arial"/>
          <w:lang w:val="el-GR" w:eastAsia="ar-SA"/>
        </w:rPr>
        <w:t>(</w:t>
      </w:r>
      <w:proofErr w:type="spellStart"/>
      <w:r w:rsidR="00B77EA7" w:rsidRPr="007B0AA2">
        <w:rPr>
          <w:rFonts w:ascii="Verdana" w:eastAsia="Calibri" w:hAnsi="Verdana" w:cs="Arial"/>
          <w:sz w:val="20"/>
          <w:szCs w:val="20"/>
          <w:lang w:eastAsia="ar-SA"/>
        </w:rPr>
        <w:t>Xn</w:t>
      </w:r>
      <w:proofErr w:type="spellEnd"/>
      <w:r w:rsidR="00B77EA7" w:rsidRPr="007B0AA2">
        <w:rPr>
          <w:rFonts w:ascii="Verdana" w:eastAsia="Calibri" w:hAnsi="Verdana" w:cs="Arial"/>
          <w:lang w:val="el-GR" w:eastAsia="ar-SA"/>
        </w:rPr>
        <w:t xml:space="preserve">) με  </w:t>
      </w:r>
      <w:r w:rsidR="00B77EA7" w:rsidRPr="007B0AA2">
        <w:rPr>
          <w:rFonts w:ascii="Verdana" w:eastAsia="Calibri" w:hAnsi="Verdana" w:cs="Arial"/>
          <w:sz w:val="28"/>
          <w:szCs w:val="28"/>
          <w:lang w:eastAsia="ar-SA"/>
        </w:rPr>
        <w:t>f</w:t>
      </w:r>
      <w:r w:rsidR="00B77EA7" w:rsidRPr="007B0AA2">
        <w:rPr>
          <w:rFonts w:ascii="Verdana" w:eastAsia="Calibri" w:hAnsi="Verdana" w:cs="Arial"/>
          <w:lang w:val="el-GR" w:eastAsia="ar-SA"/>
        </w:rPr>
        <w:t>(</w:t>
      </w:r>
      <w:proofErr w:type="spellStart"/>
      <w:r w:rsidR="00B77EA7" w:rsidRPr="007B0AA2">
        <w:rPr>
          <w:rFonts w:ascii="Verdana" w:eastAsia="Calibri" w:hAnsi="Verdana" w:cs="Arial"/>
          <w:sz w:val="20"/>
          <w:szCs w:val="20"/>
          <w:lang w:eastAsia="ar-SA"/>
        </w:rPr>
        <w:t>Xn</w:t>
      </w:r>
      <w:proofErr w:type="spellEnd"/>
      <w:r w:rsidR="00B77EA7" w:rsidRPr="007B0AA2">
        <w:rPr>
          <w:rFonts w:ascii="Verdana" w:eastAsia="Calibri" w:hAnsi="Verdana" w:cs="Arial"/>
          <w:lang w:val="el-GR" w:eastAsia="ar-SA"/>
        </w:rPr>
        <w:t xml:space="preserve">) = </w:t>
      </w:r>
      <w:r w:rsidR="00B77EA7" w:rsidRPr="007B0AA2">
        <w:rPr>
          <w:rFonts w:ascii="Verdana" w:eastAsia="Calibri" w:hAnsi="Verdana" w:cs="Arial"/>
          <w:sz w:val="20"/>
          <w:szCs w:val="20"/>
          <w:lang w:val="el-GR" w:eastAsia="ar-SA"/>
        </w:rPr>
        <w:t>Χ</w:t>
      </w:r>
      <w:r w:rsidR="00B77EA7" w:rsidRPr="007B0AA2">
        <w:rPr>
          <w:rFonts w:ascii="Verdana" w:eastAsia="Calibri" w:hAnsi="Verdana" w:cs="Arial"/>
          <w:sz w:val="20"/>
          <w:szCs w:val="20"/>
          <w:lang w:eastAsia="ar-SA"/>
        </w:rPr>
        <w:t>n</w:t>
      </w:r>
      <w:r w:rsidR="00B77EA7" w:rsidRPr="007B0AA2">
        <w:rPr>
          <w:rFonts w:ascii="Verdana" w:eastAsia="Calibri" w:hAnsi="Verdana" w:cs="Arial"/>
          <w:lang w:val="el-GR" w:eastAsia="ar-SA"/>
        </w:rPr>
        <w:t xml:space="preserve">^2 – </w:t>
      </w:r>
      <w:r w:rsidR="00B77EA7" w:rsidRPr="007B0AA2">
        <w:rPr>
          <w:rFonts w:ascii="Verdana" w:eastAsia="Calibri" w:hAnsi="Verdana" w:cs="Arial"/>
          <w:lang w:eastAsia="ar-SA"/>
        </w:rPr>
        <w:t>R</w:t>
      </w:r>
      <w:r w:rsidR="00B77EA7" w:rsidRPr="007B0AA2">
        <w:rPr>
          <w:rFonts w:ascii="Verdana" w:eastAsia="Calibri" w:hAnsi="Verdana" w:cs="Arial"/>
          <w:lang w:val="el-GR" w:eastAsia="ar-SA"/>
        </w:rPr>
        <w:t xml:space="preserve"> = 0, </w:t>
      </w:r>
      <w:r w:rsidR="00B77EA7" w:rsidRPr="007B0AA2">
        <w:rPr>
          <w:rFonts w:ascii="Verdana" w:eastAsia="Calibri" w:hAnsi="Verdana" w:cs="Arial"/>
          <w:sz w:val="28"/>
          <w:szCs w:val="28"/>
          <w:lang w:eastAsia="ar-SA"/>
        </w:rPr>
        <w:t>f</w:t>
      </w:r>
      <w:r w:rsidR="00B77EA7" w:rsidRPr="007B0AA2">
        <w:rPr>
          <w:rFonts w:ascii="Verdana" w:eastAsia="Calibri" w:hAnsi="Verdana" w:cs="Arial"/>
          <w:sz w:val="28"/>
          <w:szCs w:val="28"/>
          <w:lang w:val="el-GR" w:eastAsia="ar-SA"/>
        </w:rPr>
        <w:t>’</w:t>
      </w:r>
      <w:r w:rsidR="00B77EA7" w:rsidRPr="007B0AA2">
        <w:rPr>
          <w:rFonts w:ascii="Verdana" w:eastAsia="Calibri" w:hAnsi="Verdana" w:cs="Arial"/>
          <w:lang w:val="el-GR" w:eastAsia="ar-SA"/>
        </w:rPr>
        <w:t>(</w:t>
      </w:r>
      <w:proofErr w:type="spellStart"/>
      <w:r w:rsidR="00B77EA7" w:rsidRPr="007B0AA2">
        <w:rPr>
          <w:rFonts w:ascii="Verdana" w:eastAsia="Calibri" w:hAnsi="Verdana" w:cs="Arial"/>
          <w:sz w:val="20"/>
          <w:szCs w:val="20"/>
          <w:lang w:eastAsia="ar-SA"/>
        </w:rPr>
        <w:t>Xn</w:t>
      </w:r>
      <w:proofErr w:type="spellEnd"/>
      <w:r w:rsidR="00B77EA7" w:rsidRPr="007B0AA2">
        <w:rPr>
          <w:rFonts w:ascii="Verdana" w:eastAsia="Calibri" w:hAnsi="Verdana" w:cs="Arial"/>
          <w:lang w:val="el-GR" w:eastAsia="ar-SA"/>
        </w:rPr>
        <w:t>) = 2</w:t>
      </w:r>
      <w:r w:rsidR="00B77EA7" w:rsidRPr="007B0AA2">
        <w:rPr>
          <w:rFonts w:ascii="Verdana" w:eastAsia="Calibri" w:hAnsi="Verdana" w:cs="Arial"/>
          <w:sz w:val="20"/>
          <w:szCs w:val="20"/>
          <w:lang w:val="el-GR" w:eastAsia="ar-SA"/>
        </w:rPr>
        <w:t>Χ</w:t>
      </w:r>
      <w:r w:rsidR="00B77EA7" w:rsidRPr="007B0AA2">
        <w:rPr>
          <w:rFonts w:ascii="Verdana" w:eastAsia="Calibri" w:hAnsi="Verdana" w:cs="Arial"/>
          <w:sz w:val="20"/>
          <w:szCs w:val="20"/>
          <w:lang w:eastAsia="ar-SA"/>
        </w:rPr>
        <w:t>n</w:t>
      </w:r>
    </w:p>
    <w:p w:rsidR="00B77EA7" w:rsidRPr="007B0AA2" w:rsidRDefault="00B77EA7" w:rsidP="00B77EA7">
      <w:pPr>
        <w:pStyle w:val="Standard"/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</w:p>
    <w:p w:rsidR="00B77EA7" w:rsidRPr="007B0AA2" w:rsidRDefault="00B77EA7" w:rsidP="00B77EA7">
      <w:pPr>
        <w:pStyle w:val="Standard"/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</w:p>
    <w:p w:rsidR="00B77EA7" w:rsidRPr="007B0AA2" w:rsidRDefault="003B1485" w:rsidP="003B1485">
      <w:pPr>
        <w:pStyle w:val="Standard"/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  <w:r w:rsidRPr="007B0AA2">
        <w:rPr>
          <w:rFonts w:ascii="Verdana" w:eastAsia="Calibri" w:hAnsi="Verdana" w:cs="Arial"/>
          <w:lang w:val="el-GR" w:eastAsia="ar-SA"/>
        </w:rPr>
        <w:t xml:space="preserve">7. </w:t>
      </w:r>
      <w:r w:rsidR="00EB6DB0" w:rsidRPr="007B0AA2">
        <w:rPr>
          <w:rFonts w:ascii="Verdana" w:eastAsia="Calibri" w:hAnsi="Verdana" w:cs="Arial"/>
          <w:lang w:val="el-GR" w:eastAsia="ar-SA"/>
        </w:rPr>
        <w:t>Β.</w:t>
      </w:r>
      <w:r w:rsidR="00EB6DB0">
        <w:rPr>
          <w:rFonts w:ascii="Verdana" w:eastAsia="Calibri" w:hAnsi="Verdana" w:cs="Arial"/>
          <w:lang w:val="el-GR" w:eastAsia="ar-SA"/>
        </w:rPr>
        <w:t xml:space="preserve"> </w:t>
      </w:r>
      <w:proofErr w:type="gramStart"/>
      <w:r w:rsidRPr="007B0AA2">
        <w:rPr>
          <w:rFonts w:ascii="Verdana" w:eastAsia="Calibri" w:hAnsi="Verdana" w:cs="Arial"/>
          <w:lang w:eastAsia="ar-SA"/>
        </w:rPr>
        <w:t>f</w:t>
      </w:r>
      <w:r w:rsidR="00B77EA7" w:rsidRPr="007B0AA2">
        <w:rPr>
          <w:rFonts w:ascii="Verdana" w:eastAsia="Calibri" w:hAnsi="Verdana" w:cs="Arial"/>
          <w:lang w:val="el-GR" w:eastAsia="ar-SA"/>
        </w:rPr>
        <w:t>’(</w:t>
      </w:r>
      <w:proofErr w:type="gramEnd"/>
      <w:r w:rsidR="00B77EA7" w:rsidRPr="007B0AA2">
        <w:rPr>
          <w:rFonts w:ascii="Verdana" w:eastAsia="Calibri" w:hAnsi="Verdana" w:cs="Arial"/>
          <w:lang w:val="el-GR" w:eastAsia="ar-SA"/>
        </w:rPr>
        <w:t xml:space="preserve">3) = </w:t>
      </w:r>
      <w:r w:rsidR="00B77EA7" w:rsidRPr="007B0AA2">
        <w:rPr>
          <w:rFonts w:ascii="Verdana" w:eastAsia="Calibri" w:hAnsi="Verdana" w:cs="Arial"/>
          <w:lang w:eastAsia="ar-SA"/>
        </w:rPr>
        <w:t>tan</w:t>
      </w:r>
      <w:r w:rsidR="00B77EA7" w:rsidRPr="007B0AA2">
        <w:rPr>
          <w:rFonts w:ascii="Verdana" w:eastAsia="Calibri" w:hAnsi="Verdana" w:cs="Arial"/>
          <w:lang w:val="el-GR" w:eastAsia="ar-SA"/>
        </w:rPr>
        <w:t>(57</w:t>
      </w:r>
      <w:r w:rsidR="00B77EA7" w:rsidRPr="007B0AA2">
        <w:rPr>
          <w:rFonts w:ascii="Verdana" w:eastAsia="Calibri" w:hAnsi="Verdana" w:cs="Arial"/>
          <w:vertAlign w:val="superscript"/>
          <w:lang w:val="el-GR" w:eastAsia="ar-SA"/>
        </w:rPr>
        <w:t>ο</w:t>
      </w:r>
      <w:r w:rsidR="00B77EA7" w:rsidRPr="007B0AA2">
        <w:rPr>
          <w:rFonts w:ascii="Verdana" w:eastAsia="Calibri" w:hAnsi="Verdana" w:cs="Arial"/>
          <w:lang w:val="el-GR" w:eastAsia="ar-SA"/>
        </w:rPr>
        <w:t xml:space="preserve">) = 1,5398 … </w:t>
      </w:r>
      <w:r w:rsidR="00B77EA7" w:rsidRPr="007B0AA2">
        <w:rPr>
          <w:rFonts w:ascii="Verdana" w:eastAsia="Calibri" w:hAnsi="Verdana" w:cs="Arial"/>
          <w:sz w:val="20"/>
          <w:szCs w:val="20"/>
          <w:lang w:val="el-GR" w:eastAsia="ar-SA"/>
        </w:rPr>
        <w:t>Χ1</w:t>
      </w:r>
      <w:r w:rsidR="00B77EA7" w:rsidRPr="007B0AA2">
        <w:rPr>
          <w:rFonts w:ascii="Verdana" w:eastAsia="Calibri" w:hAnsi="Verdana" w:cs="Arial"/>
          <w:lang w:val="el-GR" w:eastAsia="ar-SA"/>
        </w:rPr>
        <w:t xml:space="preserve">= </w:t>
      </w:r>
      <w:r w:rsidR="00B77EA7" w:rsidRPr="007B0AA2">
        <w:rPr>
          <w:rFonts w:ascii="Verdana" w:eastAsia="Calibri" w:hAnsi="Verdana" w:cs="Arial"/>
          <w:sz w:val="20"/>
          <w:szCs w:val="20"/>
          <w:lang w:eastAsia="ar-SA"/>
        </w:rPr>
        <w:t>X</w:t>
      </w:r>
      <w:r w:rsidR="00B77EA7" w:rsidRPr="007B0AA2">
        <w:rPr>
          <w:rFonts w:ascii="Verdana" w:eastAsia="Calibri" w:hAnsi="Verdana" w:cs="Arial"/>
          <w:sz w:val="20"/>
          <w:szCs w:val="20"/>
          <w:lang w:val="el-GR" w:eastAsia="ar-SA"/>
        </w:rPr>
        <w:t xml:space="preserve">0 </w:t>
      </w:r>
      <w:r w:rsidR="00B77EA7" w:rsidRPr="007B0AA2">
        <w:rPr>
          <w:rFonts w:ascii="Verdana" w:eastAsia="Calibri" w:hAnsi="Verdana" w:cs="Arial"/>
          <w:lang w:val="el-GR" w:eastAsia="ar-SA"/>
        </w:rPr>
        <w:t xml:space="preserve">– </w:t>
      </w:r>
      <w:r w:rsidR="00B77EA7" w:rsidRPr="007B0AA2">
        <w:rPr>
          <w:rFonts w:ascii="Verdana" w:eastAsia="Calibri" w:hAnsi="Verdana" w:cs="Arial"/>
          <w:sz w:val="28"/>
          <w:szCs w:val="28"/>
          <w:lang w:eastAsia="ar-SA"/>
        </w:rPr>
        <w:t>f</w:t>
      </w:r>
      <w:r w:rsidR="00B77EA7" w:rsidRPr="007B0AA2">
        <w:rPr>
          <w:rFonts w:ascii="Verdana" w:eastAsia="Calibri" w:hAnsi="Verdana" w:cs="Arial"/>
          <w:lang w:val="el-GR" w:eastAsia="ar-SA"/>
        </w:rPr>
        <w:t>(</w:t>
      </w:r>
      <w:r w:rsidR="00B77EA7" w:rsidRPr="007B0AA2">
        <w:rPr>
          <w:rFonts w:ascii="Verdana" w:eastAsia="Calibri" w:hAnsi="Verdana" w:cs="Arial"/>
          <w:sz w:val="20"/>
          <w:szCs w:val="20"/>
          <w:lang w:eastAsia="ar-SA"/>
        </w:rPr>
        <w:t>X</w:t>
      </w:r>
      <w:r w:rsidR="00B77EA7" w:rsidRPr="007B0AA2">
        <w:rPr>
          <w:rFonts w:ascii="Verdana" w:eastAsia="Calibri" w:hAnsi="Verdana" w:cs="Arial"/>
          <w:sz w:val="20"/>
          <w:szCs w:val="20"/>
          <w:lang w:val="el-GR" w:eastAsia="ar-SA"/>
        </w:rPr>
        <w:t>0</w:t>
      </w:r>
      <w:r w:rsidR="00B77EA7" w:rsidRPr="007B0AA2">
        <w:rPr>
          <w:rFonts w:ascii="Verdana" w:eastAsia="Calibri" w:hAnsi="Verdana" w:cs="Arial"/>
          <w:lang w:val="el-GR" w:eastAsia="ar-SA"/>
        </w:rPr>
        <w:t xml:space="preserve">) / </w:t>
      </w:r>
      <w:r w:rsidR="00B77EA7" w:rsidRPr="007B0AA2">
        <w:rPr>
          <w:rFonts w:ascii="Verdana" w:eastAsia="Calibri" w:hAnsi="Verdana" w:cs="Arial"/>
          <w:sz w:val="28"/>
          <w:szCs w:val="28"/>
          <w:lang w:eastAsia="ar-SA"/>
        </w:rPr>
        <w:t>f</w:t>
      </w:r>
      <w:r w:rsidR="00B77EA7" w:rsidRPr="007B0AA2">
        <w:rPr>
          <w:rFonts w:ascii="Verdana" w:eastAsia="Calibri" w:hAnsi="Verdana" w:cs="Arial"/>
          <w:sz w:val="28"/>
          <w:szCs w:val="28"/>
          <w:lang w:val="el-GR" w:eastAsia="ar-SA"/>
        </w:rPr>
        <w:t>’</w:t>
      </w:r>
      <w:r w:rsidR="00B77EA7" w:rsidRPr="007B0AA2">
        <w:rPr>
          <w:rFonts w:ascii="Verdana" w:eastAsia="Calibri" w:hAnsi="Verdana" w:cs="Arial"/>
          <w:lang w:val="el-GR" w:eastAsia="ar-SA"/>
        </w:rPr>
        <w:t>(</w:t>
      </w:r>
      <w:r w:rsidR="00B77EA7" w:rsidRPr="007B0AA2">
        <w:rPr>
          <w:rFonts w:ascii="Verdana" w:eastAsia="Calibri" w:hAnsi="Verdana" w:cs="Arial"/>
          <w:sz w:val="20"/>
          <w:szCs w:val="20"/>
          <w:lang w:eastAsia="ar-SA"/>
        </w:rPr>
        <w:t>X</w:t>
      </w:r>
      <w:r w:rsidR="00B77EA7" w:rsidRPr="007B0AA2">
        <w:rPr>
          <w:rFonts w:ascii="Verdana" w:eastAsia="Calibri" w:hAnsi="Verdana" w:cs="Arial"/>
          <w:sz w:val="20"/>
          <w:szCs w:val="20"/>
          <w:lang w:val="el-GR" w:eastAsia="ar-SA"/>
        </w:rPr>
        <w:t>0</w:t>
      </w:r>
      <w:r w:rsidR="00B77EA7" w:rsidRPr="007B0AA2">
        <w:rPr>
          <w:rFonts w:ascii="Verdana" w:eastAsia="Calibri" w:hAnsi="Verdana" w:cs="Arial"/>
          <w:lang w:val="el-GR" w:eastAsia="ar-SA"/>
        </w:rPr>
        <w:t xml:space="preserve">)    =&gt; </w:t>
      </w:r>
      <w:r w:rsidR="00B77EA7" w:rsidRPr="007B0AA2">
        <w:rPr>
          <w:rFonts w:ascii="Verdana" w:eastAsia="Calibri" w:hAnsi="Verdana" w:cs="Arial"/>
          <w:sz w:val="20"/>
          <w:szCs w:val="20"/>
          <w:lang w:val="el-GR" w:eastAsia="ar-SA"/>
        </w:rPr>
        <w:t>Χ</w:t>
      </w:r>
      <w:r w:rsidR="00B77EA7" w:rsidRPr="007B0AA2">
        <w:rPr>
          <w:rFonts w:ascii="Verdana" w:eastAsia="Calibri" w:hAnsi="Verdana" w:cs="Arial"/>
          <w:sz w:val="18"/>
          <w:szCs w:val="18"/>
          <w:lang w:val="el-GR" w:eastAsia="ar-SA"/>
        </w:rPr>
        <w:t>1</w:t>
      </w:r>
      <w:r w:rsidR="00B77EA7" w:rsidRPr="007B0AA2">
        <w:rPr>
          <w:rFonts w:ascii="Verdana" w:eastAsia="Calibri" w:hAnsi="Verdana" w:cs="Arial"/>
          <w:sz w:val="20"/>
          <w:szCs w:val="20"/>
          <w:lang w:val="el-GR" w:eastAsia="ar-SA"/>
        </w:rPr>
        <w:t xml:space="preserve"> = </w:t>
      </w:r>
      <w:r w:rsidR="00B77EA7" w:rsidRPr="007B0AA2">
        <w:rPr>
          <w:rFonts w:ascii="Verdana" w:eastAsia="Calibri" w:hAnsi="Verdana" w:cs="Arial"/>
          <w:lang w:val="el-GR" w:eastAsia="ar-SA"/>
        </w:rPr>
        <w:t>3 – 5/1,5398 = - 0,2470</w:t>
      </w:r>
      <w:r w:rsidR="00EB6DB0">
        <w:rPr>
          <w:rFonts w:ascii="Verdana" w:eastAsia="Calibri" w:hAnsi="Verdana" w:cs="Arial"/>
          <w:lang w:val="el-GR" w:eastAsia="ar-SA"/>
        </w:rPr>
        <w:t xml:space="preserve"> </w:t>
      </w:r>
    </w:p>
    <w:tbl>
      <w:tblPr>
        <w:tblW w:w="10281" w:type="dxa"/>
        <w:tblInd w:w="2150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0281"/>
      </w:tblGrid>
      <w:tr w:rsidR="003B1485" w:rsidRPr="007B0AA2" w:rsidTr="00E05173">
        <w:tc>
          <w:tcPr>
            <w:tcW w:w="10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3B1485" w:rsidRPr="007B0AA2" w:rsidRDefault="003B1485" w:rsidP="00E05173">
            <w:pPr>
              <w:pStyle w:val="Standard"/>
              <w:autoSpaceDE w:val="0"/>
              <w:spacing w:line="240" w:lineRule="atLeast"/>
              <w:jc w:val="both"/>
              <w:textAlignment w:val="auto"/>
              <w:rPr>
                <w:rFonts w:ascii="Verdana" w:eastAsia="Calibri" w:hAnsi="Verdana" w:cs="Times New Roman"/>
                <w:lang w:eastAsia="ar-SA"/>
              </w:rPr>
            </w:pPr>
            <w:r w:rsidRPr="007B0AA2">
              <w:rPr>
                <w:rFonts w:ascii="Verdana" w:eastAsia="Calibri" w:hAnsi="Verdana" w:cs="Times New Roman"/>
                <w:lang w:eastAsia="ar-SA"/>
              </w:rPr>
              <w:t>4</w:t>
            </w:r>
          </w:p>
        </w:tc>
      </w:tr>
    </w:tbl>
    <w:p w:rsidR="003B1485" w:rsidRPr="007B0AA2" w:rsidRDefault="003B1485" w:rsidP="003B1485">
      <w:pPr>
        <w:pStyle w:val="Standard"/>
        <w:tabs>
          <w:tab w:val="left" w:pos="1116"/>
        </w:tabs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  <w:r w:rsidRPr="007B0AA2">
        <w:rPr>
          <w:rFonts w:ascii="Verdana" w:eastAsia="Calibri" w:hAnsi="Verdana" w:cs="Times New Roman"/>
          <w:lang w:val="el-GR" w:eastAsia="ar-SA"/>
        </w:rPr>
        <w:t xml:space="preserve">10.  </w:t>
      </w:r>
      <w:r w:rsidRPr="007B0AA2">
        <w:rPr>
          <w:rFonts w:ascii="Verdana" w:eastAsia="Calibri" w:hAnsi="Verdana" w:cs="Arial"/>
          <w:lang w:val="el-GR" w:eastAsia="ar-SA"/>
        </w:rPr>
        <w:t>Α</w:t>
      </w:r>
    </w:p>
    <w:p w:rsidR="003B1485" w:rsidRPr="007B0AA2" w:rsidRDefault="003B1485" w:rsidP="003B1485">
      <w:pPr>
        <w:pStyle w:val="Standard"/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</w:p>
    <w:p w:rsidR="003B1485" w:rsidRPr="007B0AA2" w:rsidRDefault="003B1485" w:rsidP="003B1485">
      <w:pPr>
        <w:pStyle w:val="Standard"/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</w:p>
    <w:p w:rsidR="003B1485" w:rsidRPr="007B0AA2" w:rsidRDefault="00EB6DB0" w:rsidP="00EB6DB0">
      <w:pPr>
        <w:pStyle w:val="Standard"/>
        <w:numPr>
          <w:ilvl w:val="0"/>
          <w:numId w:val="23"/>
        </w:numPr>
        <w:autoSpaceDE w:val="0"/>
        <w:spacing w:line="240" w:lineRule="atLeast"/>
        <w:ind w:left="142" w:hanging="142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  <w:r w:rsidRPr="007B0AA2">
        <w:rPr>
          <w:rFonts w:ascii="Verdana" w:eastAsia="Calibri" w:hAnsi="Verdana" w:cs="Arial"/>
          <w:lang w:val="el-GR" w:eastAsia="ar-SA"/>
        </w:rPr>
        <w:t>Α.</w:t>
      </w:r>
      <w:r>
        <w:rPr>
          <w:rFonts w:ascii="Verdana" w:eastAsia="Calibri" w:hAnsi="Verdana" w:cs="Arial"/>
          <w:lang w:val="el-GR" w:eastAsia="ar-SA"/>
        </w:rPr>
        <w:t xml:space="preserve"> </w:t>
      </w:r>
      <w:proofErr w:type="spellStart"/>
      <w:r w:rsidR="003B1485" w:rsidRPr="007B0AA2">
        <w:rPr>
          <w:rFonts w:ascii="Verdana" w:eastAsia="Calibri" w:hAnsi="Verdana" w:cs="Arial"/>
          <w:lang w:eastAsia="ar-SA"/>
        </w:rPr>
        <w:t>Xn</w:t>
      </w:r>
      <w:proofErr w:type="spellEnd"/>
      <w:r w:rsidR="003B1485" w:rsidRPr="007B0AA2">
        <w:rPr>
          <w:rFonts w:ascii="Verdana" w:eastAsia="Calibri" w:hAnsi="Verdana" w:cs="Arial"/>
          <w:lang w:val="el-GR" w:eastAsia="ar-SA"/>
        </w:rPr>
        <w:t xml:space="preserve">+1 = </w:t>
      </w:r>
      <w:proofErr w:type="spellStart"/>
      <w:r w:rsidR="003B1485" w:rsidRPr="007B0AA2">
        <w:rPr>
          <w:rFonts w:ascii="Verdana" w:eastAsia="Calibri" w:hAnsi="Verdana" w:cs="Arial"/>
          <w:lang w:eastAsia="ar-SA"/>
        </w:rPr>
        <w:t>Xn</w:t>
      </w:r>
      <w:proofErr w:type="spellEnd"/>
      <w:r w:rsidR="003B1485" w:rsidRPr="007B0AA2">
        <w:rPr>
          <w:rFonts w:ascii="Verdana" w:eastAsia="Calibri" w:hAnsi="Verdana" w:cs="Arial"/>
          <w:lang w:val="el-GR" w:eastAsia="ar-SA"/>
        </w:rPr>
        <w:t xml:space="preserve"> – </w:t>
      </w:r>
      <w:proofErr w:type="gramStart"/>
      <w:r w:rsidR="003B1485" w:rsidRPr="007B0AA2">
        <w:rPr>
          <w:rFonts w:ascii="Verdana" w:eastAsia="Calibri" w:hAnsi="Verdana" w:cs="Arial"/>
          <w:lang w:eastAsia="ar-SA"/>
        </w:rPr>
        <w:t>f</w:t>
      </w:r>
      <w:r w:rsidR="003B1485" w:rsidRPr="007B0AA2">
        <w:rPr>
          <w:rFonts w:ascii="Verdana" w:eastAsia="Calibri" w:hAnsi="Verdana" w:cs="Arial"/>
          <w:lang w:val="el-GR" w:eastAsia="ar-SA"/>
        </w:rPr>
        <w:t>(</w:t>
      </w:r>
      <w:proofErr w:type="spellStart"/>
      <w:proofErr w:type="gramEnd"/>
      <w:r w:rsidR="003B1485" w:rsidRPr="007B0AA2">
        <w:rPr>
          <w:rFonts w:ascii="Verdana" w:eastAsia="Calibri" w:hAnsi="Verdana" w:cs="Arial"/>
          <w:lang w:eastAsia="ar-SA"/>
        </w:rPr>
        <w:t>Xn</w:t>
      </w:r>
      <w:proofErr w:type="spellEnd"/>
      <w:r w:rsidR="003B1485" w:rsidRPr="007B0AA2">
        <w:rPr>
          <w:rFonts w:ascii="Verdana" w:eastAsia="Calibri" w:hAnsi="Verdana" w:cs="Arial"/>
          <w:lang w:val="el-GR" w:eastAsia="ar-SA"/>
        </w:rPr>
        <w:t>)/(</w:t>
      </w:r>
      <w:r w:rsidR="003B1485" w:rsidRPr="007B0AA2">
        <w:rPr>
          <w:rFonts w:ascii="Verdana" w:eastAsia="Calibri" w:hAnsi="Verdana" w:cs="Arial"/>
          <w:lang w:eastAsia="ar-SA"/>
        </w:rPr>
        <w:t>f</w:t>
      </w:r>
      <w:r w:rsidR="003B1485" w:rsidRPr="007B0AA2">
        <w:rPr>
          <w:rFonts w:ascii="Verdana" w:eastAsia="Calibri" w:hAnsi="Verdana" w:cs="Arial"/>
          <w:lang w:val="el-GR" w:eastAsia="ar-SA"/>
        </w:rPr>
        <w:t>(</w:t>
      </w:r>
      <w:proofErr w:type="spellStart"/>
      <w:r w:rsidR="003B1485" w:rsidRPr="007B0AA2">
        <w:rPr>
          <w:rFonts w:ascii="Verdana" w:eastAsia="Calibri" w:hAnsi="Verdana" w:cs="Arial"/>
          <w:lang w:eastAsia="ar-SA"/>
        </w:rPr>
        <w:t>Xn</w:t>
      </w:r>
      <w:proofErr w:type="spellEnd"/>
      <w:r w:rsidR="003B1485" w:rsidRPr="007B0AA2">
        <w:rPr>
          <w:rFonts w:ascii="Verdana" w:eastAsia="Calibri" w:hAnsi="Verdana" w:cs="Arial"/>
          <w:lang w:val="el-GR" w:eastAsia="ar-SA"/>
        </w:rPr>
        <w:t xml:space="preserve">) – </w:t>
      </w:r>
      <w:r w:rsidR="003B1485" w:rsidRPr="007B0AA2">
        <w:rPr>
          <w:rFonts w:ascii="Verdana" w:eastAsia="Calibri" w:hAnsi="Verdana" w:cs="Arial"/>
          <w:lang w:eastAsia="ar-SA"/>
        </w:rPr>
        <w:t>f</w:t>
      </w:r>
      <w:r w:rsidR="003B1485" w:rsidRPr="007B0AA2">
        <w:rPr>
          <w:rFonts w:ascii="Verdana" w:eastAsia="Calibri" w:hAnsi="Verdana" w:cs="Arial"/>
          <w:lang w:val="el-GR" w:eastAsia="ar-SA"/>
        </w:rPr>
        <w:t>(</w:t>
      </w:r>
      <w:proofErr w:type="spellStart"/>
      <w:r w:rsidR="003B1485" w:rsidRPr="007B0AA2">
        <w:rPr>
          <w:rFonts w:ascii="Verdana" w:eastAsia="Calibri" w:hAnsi="Verdana" w:cs="Arial"/>
          <w:lang w:eastAsia="ar-SA"/>
        </w:rPr>
        <w:t>Xn</w:t>
      </w:r>
      <w:proofErr w:type="spellEnd"/>
      <w:r w:rsidR="003B1485" w:rsidRPr="007B0AA2">
        <w:rPr>
          <w:rFonts w:ascii="Verdana" w:eastAsia="Calibri" w:hAnsi="Verdana" w:cs="Arial"/>
          <w:lang w:val="el-GR" w:eastAsia="ar-SA"/>
        </w:rPr>
        <w:t>-1)/</w:t>
      </w:r>
      <w:proofErr w:type="spellStart"/>
      <w:r w:rsidR="003B1485" w:rsidRPr="007B0AA2">
        <w:rPr>
          <w:rFonts w:ascii="Verdana" w:eastAsia="Calibri" w:hAnsi="Verdana" w:cs="Arial"/>
          <w:lang w:eastAsia="ar-SA"/>
        </w:rPr>
        <w:t>Xn</w:t>
      </w:r>
      <w:proofErr w:type="spellEnd"/>
      <w:r w:rsidR="003B1485" w:rsidRPr="007B0AA2">
        <w:rPr>
          <w:rFonts w:ascii="Verdana" w:eastAsia="Calibri" w:hAnsi="Verdana" w:cs="Arial"/>
          <w:lang w:val="el-GR" w:eastAsia="ar-SA"/>
        </w:rPr>
        <w:t xml:space="preserve"> – </w:t>
      </w:r>
      <w:proofErr w:type="spellStart"/>
      <w:r w:rsidR="003B1485" w:rsidRPr="007B0AA2">
        <w:rPr>
          <w:rFonts w:ascii="Verdana" w:eastAsia="Calibri" w:hAnsi="Verdana" w:cs="Arial"/>
          <w:lang w:eastAsia="ar-SA"/>
        </w:rPr>
        <w:t>Xn</w:t>
      </w:r>
      <w:proofErr w:type="spellEnd"/>
      <w:r w:rsidR="003B1485" w:rsidRPr="007B0AA2">
        <w:rPr>
          <w:rFonts w:ascii="Verdana" w:eastAsia="Calibri" w:hAnsi="Verdana" w:cs="Arial"/>
          <w:lang w:val="el-GR" w:eastAsia="ar-SA"/>
        </w:rPr>
        <w:t>-1).</w:t>
      </w:r>
    </w:p>
    <w:p w:rsidR="003B1485" w:rsidRPr="007B0AA2" w:rsidRDefault="003B1485" w:rsidP="003B1485">
      <w:pPr>
        <w:pStyle w:val="Numbered2"/>
        <w:tabs>
          <w:tab w:val="clear" w:pos="360"/>
        </w:tabs>
        <w:autoSpaceDE w:val="0"/>
        <w:spacing w:line="240" w:lineRule="atLeast"/>
        <w:jc w:val="both"/>
        <w:textAlignment w:val="auto"/>
        <w:rPr>
          <w:rFonts w:ascii="Verdana" w:eastAsia="Calibri" w:hAnsi="Verdana" w:cs="Arial"/>
          <w:lang w:val="el-GR" w:eastAsia="ar-SA"/>
        </w:rPr>
      </w:pPr>
      <w:r w:rsidRPr="007B0AA2">
        <w:rPr>
          <w:rFonts w:ascii="Verdana" w:eastAsia="Calibri" w:hAnsi="Verdana" w:cs="Arial"/>
          <w:lang w:eastAsia="ar-SA"/>
        </w:rPr>
        <w:t>Xi</w:t>
      </w:r>
      <w:r w:rsidRPr="007B0AA2">
        <w:rPr>
          <w:rFonts w:ascii="Verdana" w:eastAsia="Calibri" w:hAnsi="Verdana" w:cs="Arial"/>
          <w:lang w:val="el-GR" w:eastAsia="ar-SA"/>
        </w:rPr>
        <w:t>+1= 4 – 12</w:t>
      </w:r>
      <w:proofErr w:type="gramStart"/>
      <w:r w:rsidRPr="007B0AA2">
        <w:rPr>
          <w:rFonts w:ascii="Verdana" w:eastAsia="Calibri" w:hAnsi="Verdana" w:cs="Arial"/>
          <w:lang w:val="el-GR" w:eastAsia="ar-SA"/>
        </w:rPr>
        <w:t>/(</w:t>
      </w:r>
      <w:proofErr w:type="gramEnd"/>
      <w:r w:rsidRPr="007B0AA2">
        <w:rPr>
          <w:rFonts w:ascii="Verdana" w:eastAsia="Calibri" w:hAnsi="Verdana" w:cs="Arial"/>
          <w:lang w:val="el-GR" w:eastAsia="ar-SA"/>
        </w:rPr>
        <w:t>12-5/4-3) = 4 – 12/7 = 2,2857</w:t>
      </w:r>
      <w:r w:rsidR="00EB6DB0">
        <w:rPr>
          <w:rFonts w:ascii="Verdana" w:eastAsia="Calibri" w:hAnsi="Verdana" w:cs="Arial"/>
          <w:lang w:val="el-GR" w:eastAsia="ar-SA"/>
        </w:rPr>
        <w:t xml:space="preserve"> με </w:t>
      </w:r>
      <w:r w:rsidR="00EB6DB0" w:rsidRPr="007B0AA2">
        <w:rPr>
          <w:rFonts w:ascii="Verdana" w:eastAsia="Calibri" w:hAnsi="Verdana" w:cs="Arial"/>
          <w:lang w:val="el-GR" w:eastAsia="ar-SA"/>
        </w:rPr>
        <w:t>Χ</w:t>
      </w:r>
      <w:proofErr w:type="spellStart"/>
      <w:r w:rsidR="00EB6DB0" w:rsidRPr="007B0AA2">
        <w:rPr>
          <w:rFonts w:ascii="Verdana" w:eastAsia="Calibri" w:hAnsi="Verdana" w:cs="Arial"/>
          <w:lang w:eastAsia="ar-SA"/>
        </w:rPr>
        <w:t>i</w:t>
      </w:r>
      <w:proofErr w:type="spellEnd"/>
      <w:r w:rsidR="00EB6DB0" w:rsidRPr="007B0AA2">
        <w:rPr>
          <w:rFonts w:ascii="Verdana" w:eastAsia="Calibri" w:hAnsi="Verdana" w:cs="Arial"/>
          <w:lang w:val="el-GR" w:eastAsia="ar-SA"/>
        </w:rPr>
        <w:t xml:space="preserve"> = 4 και  Χ</w:t>
      </w:r>
      <w:proofErr w:type="spellStart"/>
      <w:r w:rsidR="00EB6DB0" w:rsidRPr="007B0AA2">
        <w:rPr>
          <w:rFonts w:ascii="Verdana" w:eastAsia="Calibri" w:hAnsi="Verdana" w:cs="Arial"/>
          <w:lang w:eastAsia="ar-SA"/>
        </w:rPr>
        <w:t>i</w:t>
      </w:r>
      <w:proofErr w:type="spellEnd"/>
      <w:r w:rsidR="00EB6DB0" w:rsidRPr="007B0AA2">
        <w:rPr>
          <w:rFonts w:ascii="Verdana" w:eastAsia="Calibri" w:hAnsi="Verdana" w:cs="Arial"/>
          <w:lang w:val="el-GR" w:eastAsia="ar-SA"/>
        </w:rPr>
        <w:t xml:space="preserve">-1 </w:t>
      </w:r>
      <w:r w:rsidR="00EB6DB0">
        <w:rPr>
          <w:rFonts w:ascii="Verdana" w:eastAsia="Calibri" w:hAnsi="Verdana" w:cs="Arial"/>
          <w:lang w:val="el-GR" w:eastAsia="ar-SA"/>
        </w:rPr>
        <w:t xml:space="preserve">= </w:t>
      </w:r>
      <w:r w:rsidR="00EB6DB0" w:rsidRPr="007B0AA2">
        <w:rPr>
          <w:rFonts w:ascii="Verdana" w:eastAsia="Calibri" w:hAnsi="Verdana" w:cs="Arial"/>
          <w:lang w:val="el-GR" w:eastAsia="ar-SA"/>
        </w:rPr>
        <w:t xml:space="preserve">3  </w:t>
      </w:r>
    </w:p>
    <w:p w:rsidR="003B1485" w:rsidRPr="007B0AA2" w:rsidRDefault="003B1485" w:rsidP="003B1485">
      <w:pPr>
        <w:pStyle w:val="Numbered2"/>
        <w:tabs>
          <w:tab w:val="clear" w:pos="360"/>
        </w:tabs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</w:p>
    <w:p w:rsidR="00EB6DB0" w:rsidRDefault="00EB6DB0" w:rsidP="003B1485">
      <w:pPr>
        <w:pStyle w:val="Numbered2"/>
        <w:numPr>
          <w:ilvl w:val="0"/>
          <w:numId w:val="23"/>
        </w:numPr>
        <w:tabs>
          <w:tab w:val="clear" w:pos="360"/>
        </w:tabs>
        <w:autoSpaceDE w:val="0"/>
        <w:spacing w:line="240" w:lineRule="atLeast"/>
        <w:jc w:val="both"/>
        <w:textAlignment w:val="auto"/>
        <w:rPr>
          <w:rFonts w:ascii="Verdana" w:eastAsia="Calibri" w:hAnsi="Verdana" w:cs="Arial"/>
          <w:lang w:val="el-GR" w:eastAsia="ar-SA"/>
        </w:rPr>
      </w:pPr>
      <w:r w:rsidRPr="007B0AA2">
        <w:rPr>
          <w:rFonts w:ascii="Verdana" w:eastAsia="Calibri" w:hAnsi="Verdana" w:cs="Arial"/>
          <w:lang w:val="el-GR" w:eastAsia="ar-SA"/>
        </w:rPr>
        <w:t>Β.</w:t>
      </w:r>
      <w:r>
        <w:rPr>
          <w:rFonts w:ascii="Verdana" w:eastAsia="Calibri" w:hAnsi="Verdana" w:cs="Arial"/>
          <w:lang w:val="el-GR" w:eastAsia="ar-SA"/>
        </w:rPr>
        <w:t xml:space="preserve"> </w:t>
      </w:r>
      <w:r w:rsidR="003B1485" w:rsidRPr="007B0AA2">
        <w:rPr>
          <w:rFonts w:ascii="Verdana" w:eastAsia="Calibri" w:hAnsi="Verdana" w:cs="Times New Roman"/>
          <w:lang w:val="el-GR" w:eastAsia="ar-SA"/>
        </w:rPr>
        <w:t xml:space="preserve"> </w:t>
      </w:r>
      <w:r w:rsidR="003B1485" w:rsidRPr="007B0AA2">
        <w:rPr>
          <w:rFonts w:ascii="Verdana" w:eastAsia="Calibri" w:hAnsi="Verdana" w:cs="Arial"/>
          <w:lang w:eastAsia="ar-SA"/>
        </w:rPr>
        <w:t>f</w:t>
      </w:r>
      <w:r w:rsidR="003B1485" w:rsidRPr="007B0AA2">
        <w:rPr>
          <w:rFonts w:ascii="Verdana" w:eastAsia="Calibri" w:hAnsi="Verdana" w:cs="Arial"/>
          <w:lang w:val="el-GR" w:eastAsia="ar-SA"/>
        </w:rPr>
        <w:t xml:space="preserve">’(3) = </w:t>
      </w:r>
      <w:r w:rsidR="003B1485" w:rsidRPr="007B0AA2">
        <w:rPr>
          <w:rFonts w:ascii="Verdana" w:eastAsia="Calibri" w:hAnsi="Verdana" w:cs="Arial"/>
          <w:lang w:eastAsia="ar-SA"/>
        </w:rPr>
        <w:t>tan</w:t>
      </w:r>
      <w:r w:rsidR="003B1485" w:rsidRPr="007B0AA2">
        <w:rPr>
          <w:rFonts w:ascii="Verdana" w:eastAsia="Calibri" w:hAnsi="Verdana" w:cs="Arial"/>
          <w:lang w:val="el-GR" w:eastAsia="ar-SA"/>
        </w:rPr>
        <w:t>(57</w:t>
      </w:r>
      <w:r w:rsidR="003B1485" w:rsidRPr="007B0AA2">
        <w:rPr>
          <w:rFonts w:ascii="Verdana" w:eastAsia="Calibri" w:hAnsi="Verdana" w:cs="Arial"/>
          <w:vertAlign w:val="superscript"/>
          <w:lang w:val="el-GR" w:eastAsia="ar-SA"/>
        </w:rPr>
        <w:t>ο</w:t>
      </w:r>
      <w:r w:rsidR="003B1485" w:rsidRPr="007B0AA2">
        <w:rPr>
          <w:rFonts w:ascii="Verdana" w:eastAsia="Calibri" w:hAnsi="Verdana" w:cs="Arial"/>
          <w:lang w:val="el-GR" w:eastAsia="ar-SA"/>
        </w:rPr>
        <w:t xml:space="preserve">) = 1,5398  ,  </w:t>
      </w:r>
      <w:proofErr w:type="spellStart"/>
      <w:r w:rsidR="003B1485" w:rsidRPr="007B0AA2">
        <w:rPr>
          <w:rFonts w:ascii="Verdana" w:eastAsia="Calibri" w:hAnsi="Verdana" w:cs="Arial"/>
          <w:lang w:eastAsia="ar-SA"/>
        </w:rPr>
        <w:t>Xn</w:t>
      </w:r>
      <w:proofErr w:type="spellEnd"/>
      <w:r w:rsidR="003B1485" w:rsidRPr="007B0AA2">
        <w:rPr>
          <w:rFonts w:ascii="Verdana" w:eastAsia="Calibri" w:hAnsi="Verdana" w:cs="Arial"/>
          <w:lang w:val="el-GR" w:eastAsia="ar-SA"/>
        </w:rPr>
        <w:t xml:space="preserve">+1 = </w:t>
      </w:r>
      <w:proofErr w:type="spellStart"/>
      <w:r w:rsidR="003B1485" w:rsidRPr="007B0AA2">
        <w:rPr>
          <w:rFonts w:ascii="Verdana" w:eastAsia="Calibri" w:hAnsi="Verdana" w:cs="Arial"/>
          <w:lang w:eastAsia="ar-SA"/>
        </w:rPr>
        <w:t>Xn</w:t>
      </w:r>
      <w:proofErr w:type="spellEnd"/>
      <w:r w:rsidR="003B1485" w:rsidRPr="007B0AA2">
        <w:rPr>
          <w:rFonts w:ascii="Verdana" w:eastAsia="Calibri" w:hAnsi="Verdana" w:cs="Arial"/>
          <w:lang w:val="el-GR" w:eastAsia="ar-SA"/>
        </w:rPr>
        <w:t xml:space="preserve"> – </w:t>
      </w:r>
      <w:r w:rsidR="003B1485" w:rsidRPr="007B0AA2">
        <w:rPr>
          <w:rFonts w:ascii="Verdana" w:eastAsia="Calibri" w:hAnsi="Verdana" w:cs="Arial"/>
          <w:lang w:eastAsia="ar-SA"/>
        </w:rPr>
        <w:t>f</w:t>
      </w:r>
      <w:r w:rsidR="003B1485" w:rsidRPr="007B0AA2">
        <w:rPr>
          <w:rFonts w:ascii="Verdana" w:eastAsia="Calibri" w:hAnsi="Verdana" w:cs="Arial"/>
          <w:lang w:val="el-GR" w:eastAsia="ar-SA"/>
        </w:rPr>
        <w:t>(</w:t>
      </w:r>
      <w:proofErr w:type="spellStart"/>
      <w:r w:rsidR="003B1485" w:rsidRPr="007B0AA2">
        <w:rPr>
          <w:rFonts w:ascii="Verdana" w:eastAsia="Calibri" w:hAnsi="Verdana" w:cs="Arial"/>
          <w:lang w:eastAsia="ar-SA"/>
        </w:rPr>
        <w:t>Xn</w:t>
      </w:r>
      <w:proofErr w:type="spellEnd"/>
      <w:r w:rsidR="003B1485" w:rsidRPr="007B0AA2">
        <w:rPr>
          <w:rFonts w:ascii="Verdana" w:eastAsia="Calibri" w:hAnsi="Verdana" w:cs="Arial"/>
          <w:lang w:val="el-GR" w:eastAsia="ar-SA"/>
        </w:rPr>
        <w:t>)/(</w:t>
      </w:r>
      <w:r w:rsidR="003B1485" w:rsidRPr="007B0AA2">
        <w:rPr>
          <w:rFonts w:ascii="Verdana" w:eastAsia="Calibri" w:hAnsi="Verdana" w:cs="Arial"/>
          <w:lang w:eastAsia="ar-SA"/>
        </w:rPr>
        <w:t>f</w:t>
      </w:r>
      <w:r w:rsidR="003B1485" w:rsidRPr="007B0AA2">
        <w:rPr>
          <w:rFonts w:ascii="Verdana" w:eastAsia="Calibri" w:hAnsi="Verdana" w:cs="Arial"/>
          <w:lang w:val="el-GR" w:eastAsia="ar-SA"/>
        </w:rPr>
        <w:t>(</w:t>
      </w:r>
      <w:proofErr w:type="spellStart"/>
      <w:r w:rsidR="003B1485" w:rsidRPr="007B0AA2">
        <w:rPr>
          <w:rFonts w:ascii="Verdana" w:eastAsia="Calibri" w:hAnsi="Verdana" w:cs="Arial"/>
          <w:lang w:eastAsia="ar-SA"/>
        </w:rPr>
        <w:t>Xn</w:t>
      </w:r>
      <w:proofErr w:type="spellEnd"/>
      <w:r w:rsidR="003B1485" w:rsidRPr="007B0AA2">
        <w:rPr>
          <w:rFonts w:ascii="Verdana" w:eastAsia="Calibri" w:hAnsi="Verdana" w:cs="Arial"/>
          <w:lang w:val="el-GR" w:eastAsia="ar-SA"/>
        </w:rPr>
        <w:t xml:space="preserve">) – </w:t>
      </w:r>
    </w:p>
    <w:p w:rsidR="003B1485" w:rsidRPr="007B0AA2" w:rsidRDefault="003B1485" w:rsidP="00EB6DB0">
      <w:pPr>
        <w:pStyle w:val="Numbered2"/>
        <w:tabs>
          <w:tab w:val="clear" w:pos="360"/>
        </w:tabs>
        <w:autoSpaceDE w:val="0"/>
        <w:spacing w:line="240" w:lineRule="atLeast"/>
        <w:ind w:left="360"/>
        <w:jc w:val="both"/>
        <w:textAlignment w:val="auto"/>
        <w:rPr>
          <w:rFonts w:ascii="Verdana" w:eastAsia="Calibri" w:hAnsi="Verdana" w:cs="Arial"/>
          <w:lang w:val="el-GR" w:eastAsia="ar-SA"/>
        </w:rPr>
      </w:pPr>
      <w:proofErr w:type="gramStart"/>
      <w:r w:rsidRPr="007B0AA2">
        <w:rPr>
          <w:rFonts w:ascii="Verdana" w:eastAsia="Calibri" w:hAnsi="Verdana" w:cs="Arial"/>
          <w:lang w:eastAsia="ar-SA"/>
        </w:rPr>
        <w:t>f</w:t>
      </w:r>
      <w:r w:rsidRPr="007B0AA2">
        <w:rPr>
          <w:rFonts w:ascii="Verdana" w:eastAsia="Calibri" w:hAnsi="Verdana" w:cs="Arial"/>
          <w:lang w:val="el-GR" w:eastAsia="ar-SA"/>
        </w:rPr>
        <w:t>(</w:t>
      </w:r>
      <w:proofErr w:type="spellStart"/>
      <w:proofErr w:type="gramEnd"/>
      <w:r w:rsidRPr="007B0AA2">
        <w:rPr>
          <w:rFonts w:ascii="Verdana" w:eastAsia="Calibri" w:hAnsi="Verdana" w:cs="Arial"/>
          <w:lang w:eastAsia="ar-SA"/>
        </w:rPr>
        <w:t>Xn</w:t>
      </w:r>
      <w:proofErr w:type="spellEnd"/>
      <w:r w:rsidRPr="007B0AA2">
        <w:rPr>
          <w:rFonts w:ascii="Verdana" w:eastAsia="Calibri" w:hAnsi="Verdana" w:cs="Arial"/>
          <w:lang w:val="el-GR" w:eastAsia="ar-SA"/>
        </w:rPr>
        <w:t>-1)/</w:t>
      </w:r>
      <w:proofErr w:type="spellStart"/>
      <w:r w:rsidRPr="007B0AA2">
        <w:rPr>
          <w:rFonts w:ascii="Verdana" w:eastAsia="Calibri" w:hAnsi="Verdana" w:cs="Arial"/>
          <w:lang w:eastAsia="ar-SA"/>
        </w:rPr>
        <w:t>Xn</w:t>
      </w:r>
      <w:proofErr w:type="spellEnd"/>
      <w:r w:rsidRPr="007B0AA2">
        <w:rPr>
          <w:rFonts w:ascii="Verdana" w:eastAsia="Calibri" w:hAnsi="Verdana" w:cs="Arial"/>
          <w:lang w:val="el-GR" w:eastAsia="ar-SA"/>
        </w:rPr>
        <w:t xml:space="preserve"> – </w:t>
      </w:r>
      <w:proofErr w:type="spellStart"/>
      <w:r w:rsidRPr="007B0AA2">
        <w:rPr>
          <w:rFonts w:ascii="Verdana" w:eastAsia="Calibri" w:hAnsi="Verdana" w:cs="Arial"/>
          <w:lang w:eastAsia="ar-SA"/>
        </w:rPr>
        <w:t>Xn</w:t>
      </w:r>
      <w:proofErr w:type="spellEnd"/>
      <w:r w:rsidRPr="007B0AA2">
        <w:rPr>
          <w:rFonts w:ascii="Verdana" w:eastAsia="Calibri" w:hAnsi="Verdana" w:cs="Arial"/>
          <w:lang w:val="el-GR" w:eastAsia="ar-SA"/>
        </w:rPr>
        <w:t>-1)</w:t>
      </w:r>
      <w:r w:rsidRPr="007B0AA2">
        <w:rPr>
          <w:rFonts w:ascii="Verdana" w:eastAsia="Calibri" w:hAnsi="Verdana" w:cs="Arial"/>
          <w:sz w:val="20"/>
          <w:szCs w:val="20"/>
          <w:lang w:val="el-GR" w:eastAsia="ar-SA"/>
        </w:rPr>
        <w:t xml:space="preserve"> = </w:t>
      </w:r>
      <w:proofErr w:type="spellStart"/>
      <w:r w:rsidRPr="007B0AA2">
        <w:rPr>
          <w:rFonts w:ascii="Verdana" w:eastAsia="Calibri" w:hAnsi="Verdana" w:cs="Arial"/>
          <w:lang w:eastAsia="ar-SA"/>
        </w:rPr>
        <w:t>Xn</w:t>
      </w:r>
      <w:proofErr w:type="spellEnd"/>
      <w:r w:rsidRPr="007B0AA2">
        <w:rPr>
          <w:rFonts w:ascii="Verdana" w:eastAsia="Calibri" w:hAnsi="Verdana" w:cs="Arial"/>
          <w:sz w:val="20"/>
          <w:szCs w:val="20"/>
          <w:lang w:val="el-GR" w:eastAsia="ar-SA"/>
        </w:rPr>
        <w:t xml:space="preserve"> </w:t>
      </w:r>
      <w:r w:rsidRPr="007B0AA2">
        <w:rPr>
          <w:rFonts w:ascii="Verdana" w:eastAsia="Calibri" w:hAnsi="Verdana" w:cs="Arial"/>
          <w:lang w:val="el-GR" w:eastAsia="ar-SA"/>
        </w:rPr>
        <w:t>-</w:t>
      </w:r>
      <w:r w:rsidRPr="007B0AA2">
        <w:rPr>
          <w:rFonts w:ascii="Verdana" w:eastAsia="Calibri" w:hAnsi="Verdana" w:cs="Arial"/>
          <w:lang w:eastAsia="ar-SA"/>
        </w:rPr>
        <w:t>f</w:t>
      </w:r>
      <w:r w:rsidRPr="007B0AA2">
        <w:rPr>
          <w:rFonts w:ascii="Verdana" w:eastAsia="Calibri" w:hAnsi="Verdana" w:cs="Arial"/>
          <w:lang w:val="el-GR" w:eastAsia="ar-SA"/>
        </w:rPr>
        <w:t xml:space="preserve">(3) / </w:t>
      </w:r>
      <w:r w:rsidRPr="007B0AA2">
        <w:rPr>
          <w:rFonts w:ascii="Verdana" w:eastAsia="Calibri" w:hAnsi="Verdana" w:cs="Arial"/>
          <w:lang w:eastAsia="ar-SA"/>
        </w:rPr>
        <w:t>f</w:t>
      </w:r>
      <w:r w:rsidRPr="007B0AA2">
        <w:rPr>
          <w:rFonts w:ascii="Verdana" w:eastAsia="Calibri" w:hAnsi="Verdana" w:cs="Arial"/>
          <w:lang w:val="el-GR" w:eastAsia="ar-SA"/>
        </w:rPr>
        <w:t>’(3) = 3 – 5/ 1.5398 = –0.24704.</w:t>
      </w:r>
    </w:p>
    <w:p w:rsidR="003B1485" w:rsidRPr="007B0AA2" w:rsidRDefault="003B1485" w:rsidP="003B1485">
      <w:pPr>
        <w:pStyle w:val="Numbered2"/>
        <w:tabs>
          <w:tab w:val="clear" w:pos="360"/>
        </w:tabs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</w:p>
    <w:p w:rsidR="003B1485" w:rsidRPr="007B0AA2" w:rsidRDefault="003B1485" w:rsidP="003B1485">
      <w:pPr>
        <w:pStyle w:val="Numbered2"/>
        <w:tabs>
          <w:tab w:val="clear" w:pos="360"/>
        </w:tabs>
        <w:autoSpaceDE w:val="0"/>
        <w:spacing w:line="240" w:lineRule="atLeast"/>
        <w:jc w:val="both"/>
        <w:textAlignment w:val="auto"/>
        <w:rPr>
          <w:rFonts w:ascii="Verdana" w:eastAsia="Calibri" w:hAnsi="Verdana" w:cs="Times New Roman"/>
          <w:lang w:val="el-GR" w:eastAsia="ar-SA"/>
        </w:rPr>
      </w:pPr>
    </w:p>
    <w:p w:rsidR="003B1485" w:rsidRPr="007B0AA2" w:rsidRDefault="00EB6DB0" w:rsidP="003B1485">
      <w:pPr>
        <w:pStyle w:val="Numbered2"/>
        <w:numPr>
          <w:ilvl w:val="0"/>
          <w:numId w:val="23"/>
        </w:numPr>
        <w:tabs>
          <w:tab w:val="clear" w:pos="360"/>
        </w:tabs>
        <w:autoSpaceDE w:val="0"/>
        <w:spacing w:line="240" w:lineRule="atLeast"/>
        <w:jc w:val="both"/>
        <w:textAlignment w:val="auto"/>
        <w:rPr>
          <w:rFonts w:ascii="Verdana" w:hAnsi="Verdana"/>
          <w:lang w:val="el-GR"/>
        </w:rPr>
      </w:pPr>
      <w:r>
        <w:rPr>
          <w:rFonts w:ascii="Verdana" w:eastAsia="Calibri" w:hAnsi="Verdana" w:cs="Arial"/>
          <w:lang w:val="el-GR" w:eastAsia="ar-SA"/>
        </w:rPr>
        <w:t>Β</w:t>
      </w:r>
    </w:p>
    <w:p w:rsidR="00B77EA7" w:rsidRPr="007B0AA2" w:rsidRDefault="003B1485">
      <w:pPr>
        <w:rPr>
          <w:rFonts w:ascii="Verdana" w:hAnsi="Verdana"/>
        </w:rPr>
      </w:pPr>
      <w:r w:rsidRPr="007B0AA2">
        <w:rPr>
          <w:rFonts w:ascii="Verdana" w:hAnsi="Verdana"/>
        </w:rPr>
        <w:br w:type="textWrapping" w:clear="all"/>
      </w:r>
    </w:p>
    <w:sectPr w:rsidR="00B77EA7" w:rsidRPr="007B0AA2" w:rsidSect="007B0AA2">
      <w:headerReference w:type="even" r:id="rId5"/>
      <w:headerReference w:type="default" r:id="rId6"/>
      <w:footerReference w:type="even" r:id="rId7"/>
      <w:footerReference w:type="default" r:id="rId8"/>
      <w:pgSz w:w="11906" w:h="16838"/>
      <w:pgMar w:top="284" w:right="1133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B6D" w:rsidRDefault="00EB6DB0">
    <w:pPr>
      <w:pStyle w:val="Footer"/>
      <w:autoSpaceDE w:val="0"/>
      <w:spacing w:line="240" w:lineRule="atLeast"/>
      <w:jc w:val="both"/>
      <w:rPr>
        <w:rFonts w:eastAsia="Calibri"/>
        <w:color w:val="C0C0C0"/>
        <w:lang w:eastAsia="ar-SA"/>
      </w:rPr>
    </w:pPr>
    <w:r>
      <w:rPr>
        <w:rFonts w:eastAsia="Calibri"/>
        <w:color w:val="C0C0C0"/>
        <w:lang w:eastAsia="ar-SA"/>
      </w:rPr>
      <w:t>03.03.1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B6D" w:rsidRDefault="00EB6DB0">
    <w:pPr>
      <w:pStyle w:val="Footer"/>
      <w:autoSpaceDE w:val="0"/>
      <w:spacing w:line="240" w:lineRule="atLeast"/>
      <w:jc w:val="both"/>
      <w:rPr>
        <w:rFonts w:eastAsia="Calibri"/>
        <w:color w:val="C0C0C0"/>
        <w:lang w:eastAsia="ar-SA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B6D" w:rsidRDefault="00EB6DB0">
    <w:pPr>
      <w:pStyle w:val="Header"/>
      <w:autoSpaceDE w:val="0"/>
      <w:spacing w:line="240" w:lineRule="atLeast"/>
      <w:jc w:val="both"/>
      <w:rPr>
        <w:rFonts w:eastAsia="Calibri"/>
        <w:color w:val="C0C0C0"/>
        <w:lang w:eastAsia="ar-S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B6D" w:rsidRDefault="00EB6DB0">
    <w:pPr>
      <w:pStyle w:val="Header"/>
      <w:autoSpaceDE w:val="0"/>
      <w:spacing w:line="240" w:lineRule="atLeast"/>
      <w:jc w:val="both"/>
      <w:rPr>
        <w:rFonts w:eastAsia="Calibri"/>
        <w:color w:val="C0C0C0"/>
        <w:lang w:eastAsia="ar-S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C6822"/>
    <w:multiLevelType w:val="multilevel"/>
    <w:tmpl w:val="491E7A68"/>
    <w:styleLink w:val="RTFNum7"/>
    <w:lvl w:ilvl="0">
      <w:start w:val="1"/>
      <w:numFmt w:val="upperLetter"/>
      <w:lvlText w:val="%1)"/>
      <w:lvlJc w:val="center"/>
      <w:pPr>
        <w:ind w:left="163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">
    <w:nsid w:val="110D5F77"/>
    <w:multiLevelType w:val="multilevel"/>
    <w:tmpl w:val="465A4218"/>
    <w:styleLink w:val="RTFNum2"/>
    <w:lvl w:ilvl="0">
      <w:start w:val="1"/>
      <w:numFmt w:val="none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1584" w:hanging="1584"/>
      </w:pPr>
      <w:rPr>
        <w:rFonts w:cs="Times New Roman"/>
      </w:rPr>
    </w:lvl>
  </w:abstractNum>
  <w:abstractNum w:abstractNumId="2">
    <w:nsid w:val="27040C80"/>
    <w:multiLevelType w:val="multilevel"/>
    <w:tmpl w:val="6372783A"/>
    <w:styleLink w:val="RTFNum3"/>
    <w:lvl w:ilvl="0">
      <w:start w:val="1"/>
      <w:numFmt w:val="upperLetter"/>
      <w:lvlText w:val="%1)"/>
      <w:lvlJc w:val="center"/>
      <w:pPr>
        <w:ind w:left="1800" w:hanging="360"/>
      </w:pPr>
      <w:rPr>
        <w:rFonts w:cs="Times New Roman"/>
        <w:lang w:val="el-GR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>
    <w:nsid w:val="3C0015C5"/>
    <w:multiLevelType w:val="multilevel"/>
    <w:tmpl w:val="CC5C59F4"/>
    <w:styleLink w:val="RTFNum10"/>
    <w:lvl w:ilvl="0">
      <w:start w:val="1"/>
      <w:numFmt w:val="upperLetter"/>
      <w:lvlText w:val="%1)"/>
      <w:lvlJc w:val="center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3D0F1DAE"/>
    <w:multiLevelType w:val="multilevel"/>
    <w:tmpl w:val="CB4A5170"/>
    <w:styleLink w:val="RTFNum8"/>
    <w:lvl w:ilvl="0">
      <w:start w:val="1"/>
      <w:numFmt w:val="upperLetter"/>
      <w:lvlText w:val="%1)"/>
      <w:lvlJc w:val="center"/>
      <w:pPr>
        <w:ind w:left="149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3E6732CE"/>
    <w:multiLevelType w:val="multilevel"/>
    <w:tmpl w:val="8CA2A10E"/>
    <w:styleLink w:val="RTFNum15"/>
    <w:lvl w:ilvl="0">
      <w:start w:val="1"/>
      <w:numFmt w:val="upperLetter"/>
      <w:lvlText w:val="%1)"/>
      <w:lvlJc w:val="center"/>
      <w:pPr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">
    <w:nsid w:val="3F014D31"/>
    <w:multiLevelType w:val="multilevel"/>
    <w:tmpl w:val="2D86B846"/>
    <w:styleLink w:val="RTFNum5"/>
    <w:lvl w:ilvl="0">
      <w:start w:val="1"/>
      <w:numFmt w:val="upperLetter"/>
      <w:lvlText w:val="%1)"/>
      <w:lvlJc w:val="center"/>
      <w:pPr>
        <w:ind w:left="149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7">
    <w:nsid w:val="54E40852"/>
    <w:multiLevelType w:val="hybridMultilevel"/>
    <w:tmpl w:val="4858BB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EB6160"/>
    <w:multiLevelType w:val="multilevel"/>
    <w:tmpl w:val="B510B980"/>
    <w:styleLink w:val="RTFNum13"/>
    <w:lvl w:ilvl="0">
      <w:start w:val="1"/>
      <w:numFmt w:val="upperLetter"/>
      <w:lvlText w:val="%1)"/>
      <w:lvlJc w:val="center"/>
      <w:pPr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9">
    <w:nsid w:val="5A8E46C1"/>
    <w:multiLevelType w:val="multilevel"/>
    <w:tmpl w:val="50D8D756"/>
    <w:styleLink w:val="RTFNum4"/>
    <w:lvl w:ilvl="0">
      <w:start w:val="1"/>
      <w:numFmt w:val="upperLetter"/>
      <w:lvlText w:val="%1)"/>
      <w:lvlJc w:val="center"/>
      <w:pPr>
        <w:ind w:left="149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>
    <w:nsid w:val="6431742B"/>
    <w:multiLevelType w:val="multilevel"/>
    <w:tmpl w:val="D0C48BB0"/>
    <w:styleLink w:val="RTFNum9"/>
    <w:lvl w:ilvl="0">
      <w:start w:val="1"/>
      <w:numFmt w:val="upperLetter"/>
      <w:lvlText w:val="%1)"/>
      <w:lvlJc w:val="center"/>
      <w:pPr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1">
    <w:nsid w:val="6AE77A7F"/>
    <w:multiLevelType w:val="multilevel"/>
    <w:tmpl w:val="5156E142"/>
    <w:styleLink w:val="RTFNum6"/>
    <w:lvl w:ilvl="0">
      <w:start w:val="1"/>
      <w:numFmt w:val="upperLetter"/>
      <w:lvlText w:val="%1)"/>
      <w:lvlJc w:val="center"/>
      <w:pPr>
        <w:ind w:left="1211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2">
    <w:nsid w:val="6C362B97"/>
    <w:multiLevelType w:val="hybridMultilevel"/>
    <w:tmpl w:val="4704B24E"/>
    <w:lvl w:ilvl="0" w:tplc="B8B81BA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8C4180"/>
    <w:multiLevelType w:val="multilevel"/>
    <w:tmpl w:val="F7761CAE"/>
    <w:styleLink w:val="RTFNum12"/>
    <w:lvl w:ilvl="0">
      <w:start w:val="1"/>
      <w:numFmt w:val="upperLetter"/>
      <w:lvlText w:val="%1)"/>
      <w:lvlJc w:val="center"/>
      <w:pPr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4">
    <w:nsid w:val="7CD247E1"/>
    <w:multiLevelType w:val="multilevel"/>
    <w:tmpl w:val="6BCABC40"/>
    <w:styleLink w:val="RTFNum14"/>
    <w:lvl w:ilvl="0">
      <w:start w:val="1"/>
      <w:numFmt w:val="upperLetter"/>
      <w:lvlText w:val="%1)"/>
      <w:lvlJc w:val="center"/>
      <w:pPr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6"/>
  </w:num>
  <w:num w:numId="5">
    <w:abstractNumId w:val="11"/>
  </w:num>
  <w:num w:numId="6">
    <w:abstractNumId w:val="0"/>
  </w:num>
  <w:num w:numId="7">
    <w:abstractNumId w:val="4"/>
  </w:num>
  <w:num w:numId="8">
    <w:abstractNumId w:val="10"/>
  </w:num>
  <w:num w:numId="9">
    <w:abstractNumId w:val="3"/>
  </w:num>
  <w:num w:numId="10">
    <w:abstractNumId w:val="13"/>
  </w:num>
  <w:num w:numId="11">
    <w:abstractNumId w:val="8"/>
  </w:num>
  <w:num w:numId="12">
    <w:abstractNumId w:val="14"/>
  </w:num>
  <w:num w:numId="13">
    <w:abstractNumId w:val="5"/>
  </w:num>
  <w:num w:numId="14">
    <w:abstractNumId w:val="2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11"/>
    <w:lvlOverride w:ilvl="0">
      <w:startOverride w:val="1"/>
    </w:lvlOverride>
  </w:num>
  <w:num w:numId="18">
    <w:abstractNumId w:val="13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5"/>
    <w:lvlOverride w:ilvl="0">
      <w:startOverride w:val="1"/>
    </w:lvlOverride>
  </w:num>
  <w:num w:numId="22">
    <w:abstractNumId w:val="7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7EA7"/>
    <w:rsid w:val="00310D0F"/>
    <w:rsid w:val="003B1485"/>
    <w:rsid w:val="00525A32"/>
    <w:rsid w:val="007B0AA2"/>
    <w:rsid w:val="008362FB"/>
    <w:rsid w:val="00B77EA7"/>
    <w:rsid w:val="00DE71E5"/>
    <w:rsid w:val="00EB6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1E5"/>
  </w:style>
  <w:style w:type="paragraph" w:styleId="Heading6">
    <w:name w:val="heading 6"/>
    <w:basedOn w:val="Normal"/>
    <w:next w:val="Normal"/>
    <w:link w:val="Heading6Char"/>
    <w:qFormat/>
    <w:rsid w:val="00B77EA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B77EA7"/>
    <w:rPr>
      <w:rFonts w:ascii="Times New Roman" w:eastAsia="Times New Roman" w:hAnsi="Times New Roman" w:cs="Times New Roman"/>
      <w:b/>
      <w:bCs/>
      <w:lang w:val="en-US"/>
    </w:rPr>
  </w:style>
  <w:style w:type="paragraph" w:styleId="Header">
    <w:name w:val="header"/>
    <w:basedOn w:val="Normal"/>
    <w:link w:val="HeaderChar"/>
    <w:rsid w:val="00B77EA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B77EA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rsid w:val="00B77EA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rsid w:val="00B77EA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andard">
    <w:name w:val="Standard"/>
    <w:rsid w:val="00B77EA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en-US"/>
    </w:rPr>
  </w:style>
  <w:style w:type="paragraph" w:customStyle="1" w:styleId="Numbered2">
    <w:name w:val="Numbered2"/>
    <w:basedOn w:val="Standard"/>
    <w:rsid w:val="00B77EA7"/>
    <w:pPr>
      <w:tabs>
        <w:tab w:val="left" w:pos="360"/>
      </w:tabs>
    </w:pPr>
  </w:style>
  <w:style w:type="numbering" w:customStyle="1" w:styleId="RTFNum2">
    <w:name w:val="RTF_Num 2"/>
    <w:basedOn w:val="NoList"/>
    <w:rsid w:val="00B77EA7"/>
    <w:pPr>
      <w:numPr>
        <w:numId w:val="1"/>
      </w:numPr>
    </w:pPr>
  </w:style>
  <w:style w:type="numbering" w:customStyle="1" w:styleId="RTFNum3">
    <w:name w:val="RTF_Num 3"/>
    <w:basedOn w:val="NoList"/>
    <w:rsid w:val="00B77EA7"/>
    <w:pPr>
      <w:numPr>
        <w:numId w:val="2"/>
      </w:numPr>
    </w:pPr>
  </w:style>
  <w:style w:type="numbering" w:customStyle="1" w:styleId="RTFNum4">
    <w:name w:val="RTF_Num 4"/>
    <w:basedOn w:val="NoList"/>
    <w:rsid w:val="00B77EA7"/>
    <w:pPr>
      <w:numPr>
        <w:numId w:val="3"/>
      </w:numPr>
    </w:pPr>
  </w:style>
  <w:style w:type="numbering" w:customStyle="1" w:styleId="RTFNum5">
    <w:name w:val="RTF_Num 5"/>
    <w:basedOn w:val="NoList"/>
    <w:rsid w:val="00B77EA7"/>
    <w:pPr>
      <w:numPr>
        <w:numId w:val="4"/>
      </w:numPr>
    </w:pPr>
  </w:style>
  <w:style w:type="numbering" w:customStyle="1" w:styleId="RTFNum6">
    <w:name w:val="RTF_Num 6"/>
    <w:basedOn w:val="NoList"/>
    <w:rsid w:val="00B77EA7"/>
    <w:pPr>
      <w:numPr>
        <w:numId w:val="5"/>
      </w:numPr>
    </w:pPr>
  </w:style>
  <w:style w:type="numbering" w:customStyle="1" w:styleId="RTFNum7">
    <w:name w:val="RTF_Num 7"/>
    <w:basedOn w:val="NoList"/>
    <w:rsid w:val="00B77EA7"/>
    <w:pPr>
      <w:numPr>
        <w:numId w:val="6"/>
      </w:numPr>
    </w:pPr>
  </w:style>
  <w:style w:type="numbering" w:customStyle="1" w:styleId="RTFNum8">
    <w:name w:val="RTF_Num 8"/>
    <w:basedOn w:val="NoList"/>
    <w:rsid w:val="00B77EA7"/>
    <w:pPr>
      <w:numPr>
        <w:numId w:val="7"/>
      </w:numPr>
    </w:pPr>
  </w:style>
  <w:style w:type="numbering" w:customStyle="1" w:styleId="RTFNum9">
    <w:name w:val="RTF_Num 9"/>
    <w:basedOn w:val="NoList"/>
    <w:rsid w:val="00B77EA7"/>
    <w:pPr>
      <w:numPr>
        <w:numId w:val="8"/>
      </w:numPr>
    </w:pPr>
  </w:style>
  <w:style w:type="numbering" w:customStyle="1" w:styleId="RTFNum10">
    <w:name w:val="RTF_Num 10"/>
    <w:basedOn w:val="NoList"/>
    <w:rsid w:val="00B77EA7"/>
    <w:pPr>
      <w:numPr>
        <w:numId w:val="9"/>
      </w:numPr>
    </w:pPr>
  </w:style>
  <w:style w:type="numbering" w:customStyle="1" w:styleId="RTFNum12">
    <w:name w:val="RTF_Num 12"/>
    <w:basedOn w:val="NoList"/>
    <w:rsid w:val="00B77EA7"/>
    <w:pPr>
      <w:numPr>
        <w:numId w:val="10"/>
      </w:numPr>
    </w:pPr>
  </w:style>
  <w:style w:type="numbering" w:customStyle="1" w:styleId="RTFNum13">
    <w:name w:val="RTF_Num 13"/>
    <w:basedOn w:val="NoList"/>
    <w:rsid w:val="00B77EA7"/>
    <w:pPr>
      <w:numPr>
        <w:numId w:val="11"/>
      </w:numPr>
    </w:pPr>
  </w:style>
  <w:style w:type="numbering" w:customStyle="1" w:styleId="RTFNum14">
    <w:name w:val="RTF_Num 14"/>
    <w:basedOn w:val="NoList"/>
    <w:rsid w:val="00B77EA7"/>
    <w:pPr>
      <w:numPr>
        <w:numId w:val="12"/>
      </w:numPr>
    </w:pPr>
  </w:style>
  <w:style w:type="numbering" w:customStyle="1" w:styleId="RTFNum15">
    <w:name w:val="RTF_Num 15"/>
    <w:basedOn w:val="NoList"/>
    <w:rsid w:val="00B77EA7"/>
    <w:pPr>
      <w:numPr>
        <w:numId w:val="13"/>
      </w:numPr>
    </w:pPr>
  </w:style>
  <w:style w:type="table" w:styleId="TableGrid">
    <w:name w:val="Table Grid"/>
    <w:basedOn w:val="TableNormal"/>
    <w:rsid w:val="00B77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7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E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eleftheria</dc:creator>
  <cp:lastModifiedBy>eleftheria</cp:lastModifiedBy>
  <cp:revision>2</cp:revision>
  <dcterms:created xsi:type="dcterms:W3CDTF">2010-04-29T20:28:00Z</dcterms:created>
  <dcterms:modified xsi:type="dcterms:W3CDTF">2010-04-29T20:28:00Z</dcterms:modified>
</cp:coreProperties>
</file>